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943" w:rsidRDefault="00AD60EC" w:rsidP="007F4DD9">
      <w:pPr>
        <w:pStyle w:val="papertitle"/>
        <w:spacing w:after="0"/>
      </w:pPr>
      <w:r>
        <w:t>Title</w:t>
      </w:r>
    </w:p>
    <w:p w:rsidR="00AD60EC" w:rsidRDefault="00AD60EC" w:rsidP="007F4DD9">
      <w:pPr>
        <w:pStyle w:val="author"/>
      </w:pPr>
    </w:p>
    <w:p w:rsidR="007F4DD9" w:rsidRDefault="00AD60EC" w:rsidP="007F4DD9">
      <w:pPr>
        <w:pStyle w:val="author"/>
      </w:pPr>
      <w:r>
        <w:t>Student 1, Student 2, Student 3, and Student 4</w:t>
      </w:r>
    </w:p>
    <w:p w:rsidR="00F03F50" w:rsidRDefault="00F03F50" w:rsidP="00F03F50">
      <w:pPr>
        <w:pStyle w:val="address"/>
      </w:pPr>
      <w:r>
        <w:t xml:space="preserve">Department of Informatics </w:t>
      </w:r>
      <w:proofErr w:type="spellStart"/>
      <w:r>
        <w:t>IfI</w:t>
      </w:r>
      <w:proofErr w:type="spellEnd"/>
      <w:r>
        <w:t xml:space="preserve"> University of Zurich </w:t>
      </w:r>
      <w:proofErr w:type="spellStart"/>
      <w:r>
        <w:t>UZH</w:t>
      </w:r>
      <w:proofErr w:type="spellEnd"/>
    </w:p>
    <w:p w:rsidR="007F4DD9" w:rsidRDefault="00F03F50" w:rsidP="00F03F50">
      <w:pPr>
        <w:pStyle w:val="address"/>
      </w:pPr>
      <w:proofErr w:type="spellStart"/>
      <w:r>
        <w:t>Binzmühlestrasse</w:t>
      </w:r>
      <w:proofErr w:type="spellEnd"/>
      <w:r>
        <w:t xml:space="preserve"> 14, CH---8050 Zürich, Switzerland</w:t>
      </w:r>
    </w:p>
    <w:p w:rsidR="007F4DD9" w:rsidRDefault="007F4DD9" w:rsidP="007F4DD9">
      <w:pPr>
        <w:pStyle w:val="address"/>
        <w:rPr>
          <w:rStyle w:val="e-mail"/>
        </w:rPr>
      </w:pPr>
      <w:r>
        <w:rPr>
          <w:rStyle w:val="e-mail"/>
        </w:rPr>
        <w:t>{</w:t>
      </w:r>
      <w:hyperlink r:id="rId8" w:history="1">
        <w:r w:rsidR="0017756F" w:rsidRPr="0033109C">
          <w:rPr>
            <w:rStyle w:val="Hyperlink"/>
            <w:rFonts w:ascii="Courier" w:hAnsi="Courier"/>
            <w:noProof/>
          </w:rPr>
          <w:t>email1, email2}@uzh.ch</w:t>
        </w:r>
      </w:hyperlink>
    </w:p>
    <w:p w:rsidR="007F4DD9" w:rsidRDefault="007114B6" w:rsidP="00B44BDD">
      <w:pPr>
        <w:pStyle w:val="abstract"/>
        <w:ind w:firstLine="0"/>
        <w:rPr>
          <w:rStyle w:val="e-mail"/>
        </w:rPr>
      </w:pPr>
      <w:r w:rsidRPr="00B44BDD">
        <w:rPr>
          <w:b/>
        </w:rPr>
        <w:t>Abstract.</w:t>
      </w:r>
      <w:r w:rsidRPr="00B44BDD">
        <w:t xml:space="preserve"> </w:t>
      </w:r>
      <w:r w:rsidRPr="00B44BDD">
        <w:rPr>
          <w:rStyle w:val="e-mail"/>
          <w:rFonts w:ascii="Times New Roman" w:hAnsi="Times New Roman"/>
        </w:rPr>
        <w:t xml:space="preserve">The abstract should summarize the contents of the paper and should contain at least 70 and at most 150 words. It should be written using the abstract format.  </w:t>
      </w:r>
      <w:r w:rsidR="009D1F12" w:rsidRPr="00B44BDD">
        <w:rPr>
          <w:rStyle w:val="e-mail"/>
          <w:rFonts w:ascii="Times New Roman" w:hAnsi="Times New Roman"/>
        </w:rPr>
        <w:t xml:space="preserve">This example is for illustrative purposes only;  for example, paragraphis in the outline below are much shorter than we expect you to have!  Follow good writing style.  </w:t>
      </w:r>
      <w:r w:rsidRPr="00B44BDD">
        <w:t xml:space="preserve">We strongly encourage you to list up to 5 relevant keywords below; the five given below are simply examples. Use your own!  If you are having trouble thinking of keywords, see </w:t>
      </w:r>
      <w:r w:rsidR="00E96DE0" w:rsidRPr="00B44BDD">
        <w:t>the IEEE Computer Society keyword tax</w:t>
      </w:r>
      <w:r w:rsidR="001937DE" w:rsidRPr="00B44BDD">
        <w:t>onomy [4</w:t>
      </w:r>
      <w:r w:rsidR="00E96DE0" w:rsidRPr="00B44BDD">
        <w:t>].</w:t>
      </w:r>
    </w:p>
    <w:p w:rsidR="0092136E" w:rsidRDefault="0092136E" w:rsidP="0092136E">
      <w:pPr>
        <w:pStyle w:val="heading1"/>
      </w:pPr>
      <w:r>
        <w:t>Introduction</w:t>
      </w:r>
    </w:p>
    <w:p w:rsidR="0092136E" w:rsidRDefault="0092136E" w:rsidP="0092136E">
      <w:pPr>
        <w:ind w:firstLine="0"/>
      </w:pPr>
      <w:r>
        <w:t>What does the project do? What was you</w:t>
      </w:r>
      <w:r w:rsidR="00004F0D">
        <w:t>r</w:t>
      </w:r>
      <w:r>
        <w:t xml:space="preserve"> main goal? Or what problem were you trying to solve? What were your learning objectives?</w:t>
      </w:r>
    </w:p>
    <w:p w:rsidR="0092136E" w:rsidRDefault="0017756F" w:rsidP="0092136E">
      <w:pPr>
        <w:pStyle w:val="heading1"/>
      </w:pPr>
      <w:r>
        <w:t>Solution/</w:t>
      </w:r>
      <w:proofErr w:type="spellStart"/>
      <w:r w:rsidR="00D24DE5">
        <w:t>D</w:t>
      </w:r>
      <w:r>
        <w:t>App</w:t>
      </w:r>
      <w:proofErr w:type="spellEnd"/>
      <w:r>
        <w:t xml:space="preserve"> Design</w:t>
      </w:r>
    </w:p>
    <w:p w:rsidR="0092136E" w:rsidRDefault="0092136E" w:rsidP="0092136E">
      <w:pPr>
        <w:pStyle w:val="p1a"/>
      </w:pPr>
      <w:r>
        <w:t xml:space="preserve">What was the project, what were the </w:t>
      </w:r>
      <w:proofErr w:type="gramStart"/>
      <w:r>
        <w:t>specifications.</w:t>
      </w:r>
      <w:proofErr w:type="gramEnd"/>
      <w:r>
        <w:t xml:space="preserve"> If you are doing a game, you would put the characteristics of the game, what guided your work (</w:t>
      </w:r>
      <w:proofErr w:type="spellStart"/>
      <w:r>
        <w:t>eg</w:t>
      </w:r>
      <w:proofErr w:type="spellEnd"/>
      <w:r>
        <w:t xml:space="preserve"> the rules? the graphics? the language? the platform(s)?) If this was a learning project, what did you hope to learn? What was significant about this problem to you? What criteria did you use to determine your "success"?  </w:t>
      </w:r>
    </w:p>
    <w:p w:rsidR="0092136E" w:rsidRDefault="0092136E" w:rsidP="0092136E">
      <w:pPr>
        <w:pStyle w:val="heading2"/>
      </w:pPr>
      <w:r>
        <w:t xml:space="preserve">Use cases (If any) </w:t>
      </w:r>
    </w:p>
    <w:p w:rsidR="0092136E" w:rsidRDefault="0092136E" w:rsidP="0092136E">
      <w:pPr>
        <w:pStyle w:val="p1a"/>
      </w:pPr>
      <w:r>
        <w:t>What specific functions does your project accomplish for its users?  A use case is an objective user(s) wants to achieve with a system. “Use cases are named with verb or verb + noun phrase. It is usually short yet descriptive enough to describe a user objective.”</w:t>
      </w:r>
      <w:r w:rsidR="001937DE">
        <w:t xml:space="preserve"> </w:t>
      </w:r>
      <w:r>
        <w:t>See</w:t>
      </w:r>
      <w:r w:rsidR="001937DE">
        <w:t xml:space="preserve"> Visual Paradigm’s brief tutorial for writing effective use cases [8]</w:t>
      </w:r>
      <w:r>
        <w:t>.</w:t>
      </w:r>
    </w:p>
    <w:p w:rsidR="0092136E" w:rsidRDefault="0092136E" w:rsidP="0092136E">
      <w:pPr>
        <w:pStyle w:val="heading2"/>
      </w:pPr>
      <w:r>
        <w:t>Implementation choices</w:t>
      </w:r>
    </w:p>
    <w:p w:rsidR="00004F0D" w:rsidRDefault="0092136E" w:rsidP="00004F0D">
      <w:pPr>
        <w:pStyle w:val="p1a"/>
      </w:pPr>
      <w:r w:rsidRPr="0092136E">
        <w:t>Details about your hardware and software choices (if you used pre-existing packages, for instance.) How you went about testing your project or what criteria you used in order to determine your outcomes.</w:t>
      </w:r>
      <w:r w:rsidR="00004F0D">
        <w:t xml:space="preserve">  </w:t>
      </w:r>
    </w:p>
    <w:p w:rsidR="0092136E" w:rsidRDefault="00004F0D" w:rsidP="00004F0D">
      <w:r w:rsidRPr="00004F0D">
        <w:lastRenderedPageBreak/>
        <w:t>If your project has an interesting or novel hardware configuration, you should include a diagram here, or in a separate subsection “Hardware Architecture”.</w:t>
      </w:r>
    </w:p>
    <w:p w:rsidR="00D97282" w:rsidRDefault="00D97282" w:rsidP="00D97282">
      <w:pPr>
        <w:pStyle w:val="heading2"/>
      </w:pPr>
      <w:r w:rsidRPr="00004F0D">
        <w:t>Software</w:t>
      </w:r>
      <w:r>
        <w:t xml:space="preserve"> </w:t>
      </w:r>
      <w:r w:rsidRPr="00004F0D">
        <w:t>Architecture</w:t>
      </w:r>
      <w:r>
        <w:t xml:space="preserve"> </w:t>
      </w:r>
    </w:p>
    <w:p w:rsidR="00D97282" w:rsidRDefault="00D97282" w:rsidP="00D97282">
      <w:pPr>
        <w:pStyle w:val="p1a"/>
      </w:pPr>
      <w:r>
        <w:t xml:space="preserve">How the code itself is organized into classes and/or functions.  It's good to have an example that puts your project in context. Examples will vary depending on your project.  </w:t>
      </w:r>
    </w:p>
    <w:p w:rsidR="00D97282" w:rsidRDefault="00D97282" w:rsidP="00D97282">
      <w:r>
        <w:t xml:space="preserve">We also strongly suggestion you include a software architecture diagram.   If your project has a database, we suggest you include a conceptual database model diagram.  Remember, it is not enough to simply include the figure in your </w:t>
      </w:r>
      <w:proofErr w:type="gramStart"/>
      <w:r>
        <w:t>paper;  you</w:t>
      </w:r>
      <w:proofErr w:type="gramEnd"/>
      <w:r>
        <w:t xml:space="preserve"> must also give it a caption and explain it in the text (referring to the figure in that text). </w:t>
      </w:r>
    </w:p>
    <w:p w:rsidR="00D97282" w:rsidRDefault="00D97282" w:rsidP="00004F0D"/>
    <w:p w:rsidR="005A1859" w:rsidRDefault="007841C6" w:rsidP="005A1859">
      <w:pPr>
        <w:pStyle w:val="figurecaption"/>
        <w:keepNext/>
      </w:pPr>
      <w:r w:rsidRPr="007841C6">
        <w:rPr>
          <w:noProof/>
          <w:lang w:eastAsia="en-US"/>
        </w:rPr>
        <w:drawing>
          <wp:inline distT="0" distB="0" distL="0" distR="0" wp14:anchorId="32EB5EBB" wp14:editId="0A9DF7FD">
            <wp:extent cx="4392930" cy="22506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2930" cy="2250663"/>
                    </a:xfrm>
                    <a:prstGeom prst="rect">
                      <a:avLst/>
                    </a:prstGeom>
                    <a:noFill/>
                    <a:ln>
                      <a:noFill/>
                    </a:ln>
                  </pic:spPr>
                </pic:pic>
              </a:graphicData>
            </a:graphic>
          </wp:inline>
        </w:drawing>
      </w:r>
    </w:p>
    <w:p w:rsidR="007841C6" w:rsidRPr="005A1859" w:rsidRDefault="005A1859" w:rsidP="005A1859">
      <w:pPr>
        <w:pStyle w:val="Caption"/>
        <w:jc w:val="center"/>
        <w:rPr>
          <w:i w:val="0"/>
          <w:color w:val="000000" w:themeColor="text1"/>
        </w:rPr>
      </w:pPr>
      <w:r w:rsidRPr="005A1859">
        <w:rPr>
          <w:i w:val="0"/>
          <w:color w:val="000000" w:themeColor="text1"/>
        </w:rPr>
        <w:t xml:space="preserve">Figure </w:t>
      </w:r>
      <w:r w:rsidRPr="005A1859">
        <w:rPr>
          <w:i w:val="0"/>
          <w:color w:val="000000" w:themeColor="text1"/>
        </w:rPr>
        <w:fldChar w:fldCharType="begin"/>
      </w:r>
      <w:r w:rsidRPr="005A1859">
        <w:rPr>
          <w:i w:val="0"/>
          <w:color w:val="000000" w:themeColor="text1"/>
        </w:rPr>
        <w:instrText xml:space="preserve"> SEQ Figure \* ARABIC </w:instrText>
      </w:r>
      <w:r w:rsidRPr="005A1859">
        <w:rPr>
          <w:i w:val="0"/>
          <w:color w:val="000000" w:themeColor="text1"/>
        </w:rPr>
        <w:fldChar w:fldCharType="separate"/>
      </w:r>
      <w:r w:rsidRPr="005A1859">
        <w:rPr>
          <w:i w:val="0"/>
          <w:noProof/>
          <w:color w:val="000000" w:themeColor="text1"/>
        </w:rPr>
        <w:t>1</w:t>
      </w:r>
      <w:r w:rsidRPr="005A1859">
        <w:rPr>
          <w:i w:val="0"/>
          <w:color w:val="000000" w:themeColor="text1"/>
        </w:rPr>
        <w:fldChar w:fldCharType="end"/>
      </w:r>
      <w:r w:rsidRPr="005A1859">
        <w:rPr>
          <w:i w:val="0"/>
          <w:color w:val="000000" w:themeColor="text1"/>
        </w:rPr>
        <w:t>. VISTAS Software Architecture</w:t>
      </w:r>
    </w:p>
    <w:p w:rsidR="007841C6" w:rsidRPr="004550F8" w:rsidRDefault="00FD155E" w:rsidP="00FD155E">
      <w:pPr>
        <w:pStyle w:val="p1a"/>
      </w:pPr>
      <w:r>
        <w:t xml:space="preserve">    </w:t>
      </w:r>
      <w:r w:rsidR="00D97282">
        <w:t xml:space="preserve">Fig. 1 shows the VISTAS Software Architecture.  VISTAS’ design (above Figure) makes it easy to add new input formats and visualizations. We separated the front- and back-ends, so our scientists could drive their models using visualizations. VISTAS </w:t>
      </w:r>
      <w:r w:rsidR="00D97282" w:rsidRPr="004550F8">
        <w:t>currently uses a raster data model (grids), and does not convert coordi</w:t>
      </w:r>
      <w:r w:rsidR="005A1859" w:rsidRPr="004550F8">
        <w:t>nate systems, so height and ele</w:t>
      </w:r>
      <w:r w:rsidR="00D97282" w:rsidRPr="004550F8">
        <w:t xml:space="preserve">vation data must be input along with variable values for a given cell in the grid (in the </w:t>
      </w:r>
      <w:r w:rsidRPr="004550F8">
        <w:t xml:space="preserve">same row). </w:t>
      </w:r>
    </w:p>
    <w:p w:rsidR="009D1F12" w:rsidRDefault="009D1F12" w:rsidP="009D1F12">
      <w:pPr>
        <w:pStyle w:val="heading2"/>
      </w:pPr>
      <w:r>
        <w:t>Program Code</w:t>
      </w:r>
    </w:p>
    <w:p w:rsidR="007E5A09" w:rsidRDefault="009D1F12" w:rsidP="007E5A09">
      <w:pPr>
        <w:pStyle w:val="p1a"/>
      </w:pPr>
      <w:r w:rsidRPr="009D1F12">
        <w:t>If relevant you could include a short piece of program code that you use to demonstrate some feature of your work.</w:t>
      </w:r>
      <w:r w:rsidR="007E5A09">
        <w:t xml:space="preserve">   The LNCS template provides a way of listing your code in the proper format; in Word, this is the </w:t>
      </w:r>
      <w:proofErr w:type="spellStart"/>
      <w:r w:rsidR="007E5A09">
        <w:t>Prog.Code</w:t>
      </w:r>
      <w:proofErr w:type="spellEnd"/>
      <w:r w:rsidR="007E5A09">
        <w:t xml:space="preserve"> button.  Use it!  </w:t>
      </w:r>
    </w:p>
    <w:p w:rsidR="007E5A09" w:rsidRDefault="007E5A09" w:rsidP="007E5A09">
      <w:r>
        <w:lastRenderedPageBreak/>
        <w:t xml:space="preserve">Below is an example of some simple C++ graphics code that draws a robot arm.  Note </w:t>
      </w:r>
      <w:r w:rsidR="0062003F">
        <w:t xml:space="preserve">how the current </w:t>
      </w:r>
      <w:proofErr w:type="spellStart"/>
      <w:r w:rsidR="0062003F">
        <w:t>ViewModel</w:t>
      </w:r>
      <w:proofErr w:type="spellEnd"/>
      <w:r w:rsidR="0062003F">
        <w:t xml:space="preserve"> is pushed onto the stack prior to calling the translate and rotate functions; thus World Coordinates are preserved across those functions.</w:t>
      </w:r>
    </w:p>
    <w:p w:rsidR="007E5A09" w:rsidRDefault="007E5A09" w:rsidP="007E5A09">
      <w:pPr>
        <w:pStyle w:val="programcode"/>
        <w:rPr>
          <w:rFonts w:ascii="Consolas" w:eastAsiaTheme="minorEastAsia" w:hAnsi="Consolas" w:cs="Consolas"/>
          <w:color w:val="000000"/>
          <w:sz w:val="19"/>
          <w:szCs w:val="19"/>
          <w:highlight w:val="white"/>
          <w:lang w:eastAsia="en-US"/>
        </w:rPr>
      </w:pPr>
      <w:r>
        <w:rPr>
          <w:rFonts w:ascii="Consolas" w:eastAsiaTheme="minorEastAsia" w:hAnsi="Consolas" w:cs="Consolas"/>
          <w:color w:val="0000FF"/>
          <w:sz w:val="19"/>
          <w:szCs w:val="19"/>
          <w:highlight w:val="white"/>
          <w:lang w:eastAsia="en-US"/>
        </w:rPr>
        <w:t>void</w:t>
      </w:r>
      <w:r>
        <w:rPr>
          <w:rFonts w:ascii="Consolas" w:eastAsiaTheme="minorEastAsia" w:hAnsi="Consolas" w:cs="Consolas"/>
          <w:color w:val="000000"/>
          <w:sz w:val="19"/>
          <w:szCs w:val="19"/>
          <w:highlight w:val="white"/>
          <w:lang w:eastAsia="en-US"/>
        </w:rPr>
        <w:t xml:space="preserve"> </w:t>
      </w:r>
      <w:proofErr w:type="spellStart"/>
      <w:proofErr w:type="gramStart"/>
      <w:r>
        <w:rPr>
          <w:rFonts w:ascii="Consolas" w:eastAsiaTheme="minorEastAsia" w:hAnsi="Consolas" w:cs="Consolas"/>
          <w:color w:val="000000"/>
          <w:sz w:val="19"/>
          <w:szCs w:val="19"/>
          <w:highlight w:val="white"/>
          <w:lang w:eastAsia="en-US"/>
        </w:rPr>
        <w:t>drawArm</w:t>
      </w:r>
      <w:proofErr w:type="spellEnd"/>
      <w:r>
        <w:rPr>
          <w:rFonts w:ascii="Consolas" w:eastAsiaTheme="minorEastAsia" w:hAnsi="Consolas" w:cs="Consolas"/>
          <w:color w:val="000000"/>
          <w:sz w:val="19"/>
          <w:szCs w:val="19"/>
          <w:highlight w:val="white"/>
          <w:lang w:eastAsia="en-US"/>
        </w:rPr>
        <w:t>(</w:t>
      </w:r>
      <w:proofErr w:type="gramEnd"/>
      <w:r>
        <w:rPr>
          <w:rFonts w:ascii="Consolas" w:eastAsiaTheme="minorEastAsia" w:hAnsi="Consolas" w:cs="Consolas"/>
          <w:color w:val="2B91AF"/>
          <w:sz w:val="19"/>
          <w:szCs w:val="19"/>
          <w:highlight w:val="white"/>
          <w:lang w:eastAsia="en-US"/>
        </w:rPr>
        <w:t>mat4</w:t>
      </w:r>
      <w:r>
        <w:rPr>
          <w:rFonts w:ascii="Consolas" w:eastAsiaTheme="minorEastAsia" w:hAnsi="Consolas" w:cs="Consolas"/>
          <w:color w:val="000000"/>
          <w:sz w:val="19"/>
          <w:szCs w:val="19"/>
          <w:highlight w:val="white"/>
          <w:lang w:eastAsia="en-US"/>
        </w:rPr>
        <w:t xml:space="preserve"> &amp;</w:t>
      </w:r>
      <w:r>
        <w:rPr>
          <w:rFonts w:ascii="Consolas" w:eastAsiaTheme="minorEastAsia" w:hAnsi="Consolas" w:cs="Consolas"/>
          <w:color w:val="808080"/>
          <w:sz w:val="19"/>
          <w:szCs w:val="19"/>
          <w:highlight w:val="white"/>
          <w:lang w:eastAsia="en-US"/>
        </w:rPr>
        <w:t>mv</w:t>
      </w:r>
      <w:r>
        <w:rPr>
          <w:rFonts w:ascii="Consolas" w:eastAsiaTheme="minorEastAsia" w:hAnsi="Consolas" w:cs="Consolas"/>
          <w:color w:val="000000"/>
          <w:sz w:val="19"/>
          <w:szCs w:val="19"/>
          <w:highlight w:val="white"/>
          <w:lang w:eastAsia="en-US"/>
        </w:rPr>
        <w:t>)</w:t>
      </w:r>
    </w:p>
    <w:p w:rsidR="007E5A09" w:rsidRDefault="007E5A09" w:rsidP="007E5A09">
      <w:pPr>
        <w:pStyle w:val="programcode"/>
        <w:rPr>
          <w:rFonts w:ascii="Consolas" w:eastAsiaTheme="minorEastAsia" w:hAnsi="Consolas" w:cs="Consolas"/>
          <w:color w:val="000000"/>
          <w:sz w:val="19"/>
          <w:szCs w:val="19"/>
          <w:highlight w:val="white"/>
          <w:lang w:eastAsia="en-US"/>
        </w:rPr>
      </w:pPr>
      <w:r>
        <w:rPr>
          <w:rFonts w:ascii="Consolas" w:eastAsiaTheme="minorEastAsia" w:hAnsi="Consolas" w:cs="Consolas"/>
          <w:color w:val="000000"/>
          <w:sz w:val="19"/>
          <w:szCs w:val="19"/>
          <w:highlight w:val="white"/>
          <w:lang w:eastAsia="en-US"/>
        </w:rPr>
        <w:t>{</w:t>
      </w:r>
    </w:p>
    <w:p w:rsidR="007E5A09" w:rsidRDefault="007E5A09" w:rsidP="007E5A09">
      <w:pPr>
        <w:pStyle w:val="programcode"/>
        <w:rPr>
          <w:rFonts w:ascii="Consolas" w:eastAsiaTheme="minorEastAsia" w:hAnsi="Consolas" w:cs="Consolas"/>
          <w:color w:val="000000"/>
          <w:sz w:val="19"/>
          <w:szCs w:val="19"/>
          <w:highlight w:val="white"/>
          <w:lang w:eastAsia="en-US"/>
        </w:rPr>
      </w:pPr>
      <w:r>
        <w:rPr>
          <w:rFonts w:ascii="Consolas" w:eastAsiaTheme="minorEastAsia" w:hAnsi="Consolas" w:cs="Consolas"/>
          <w:color w:val="000000"/>
          <w:sz w:val="19"/>
          <w:szCs w:val="19"/>
          <w:highlight w:val="white"/>
          <w:lang w:eastAsia="en-US"/>
        </w:rPr>
        <w:t xml:space="preserve">    </w:t>
      </w:r>
      <w:proofErr w:type="spellStart"/>
      <w:r>
        <w:rPr>
          <w:rFonts w:ascii="Consolas" w:eastAsiaTheme="minorEastAsia" w:hAnsi="Consolas" w:cs="Consolas"/>
          <w:color w:val="000000"/>
          <w:sz w:val="19"/>
          <w:szCs w:val="19"/>
          <w:highlight w:val="white"/>
          <w:lang w:eastAsia="en-US"/>
        </w:rPr>
        <w:t>mvMatrixStack.pushMatrix</w:t>
      </w:r>
      <w:proofErr w:type="spellEnd"/>
      <w:r>
        <w:rPr>
          <w:rFonts w:ascii="Consolas" w:eastAsiaTheme="minorEastAsia" w:hAnsi="Consolas" w:cs="Consolas"/>
          <w:color w:val="000000"/>
          <w:sz w:val="19"/>
          <w:szCs w:val="19"/>
          <w:highlight w:val="white"/>
          <w:lang w:eastAsia="en-US"/>
        </w:rPr>
        <w:t>(</w:t>
      </w:r>
      <w:r>
        <w:rPr>
          <w:rFonts w:ascii="Consolas" w:eastAsiaTheme="minorEastAsia" w:hAnsi="Consolas" w:cs="Consolas"/>
          <w:color w:val="808080"/>
          <w:sz w:val="19"/>
          <w:szCs w:val="19"/>
          <w:highlight w:val="white"/>
          <w:lang w:eastAsia="en-US"/>
        </w:rPr>
        <w:t>mv</w:t>
      </w:r>
      <w:r>
        <w:rPr>
          <w:rFonts w:ascii="Consolas" w:eastAsiaTheme="minorEastAsia" w:hAnsi="Consolas" w:cs="Consolas"/>
          <w:color w:val="000000"/>
          <w:sz w:val="19"/>
          <w:szCs w:val="19"/>
          <w:highlight w:val="white"/>
          <w:lang w:eastAsia="en-US"/>
        </w:rPr>
        <w:t>);</w:t>
      </w:r>
    </w:p>
    <w:p w:rsidR="007E5A09" w:rsidRDefault="007E5A09" w:rsidP="007E5A09">
      <w:pPr>
        <w:pStyle w:val="programcode"/>
        <w:rPr>
          <w:rFonts w:ascii="Consolas" w:eastAsiaTheme="minorEastAsia" w:hAnsi="Consolas" w:cs="Consolas"/>
          <w:color w:val="000000"/>
          <w:sz w:val="19"/>
          <w:szCs w:val="19"/>
          <w:highlight w:val="white"/>
          <w:lang w:eastAsia="en-US"/>
        </w:rPr>
      </w:pPr>
      <w:r>
        <w:rPr>
          <w:rFonts w:ascii="Consolas" w:eastAsiaTheme="minorEastAsia" w:hAnsi="Consolas" w:cs="Consolas"/>
          <w:color w:val="000000"/>
          <w:sz w:val="19"/>
          <w:szCs w:val="19"/>
          <w:highlight w:val="white"/>
          <w:lang w:eastAsia="en-US"/>
        </w:rPr>
        <w:t xml:space="preserve">    </w:t>
      </w:r>
      <w:r>
        <w:rPr>
          <w:rFonts w:ascii="Consolas" w:eastAsiaTheme="minorEastAsia" w:hAnsi="Consolas" w:cs="Consolas"/>
          <w:color w:val="808080"/>
          <w:sz w:val="19"/>
          <w:szCs w:val="19"/>
          <w:highlight w:val="white"/>
          <w:lang w:eastAsia="en-US"/>
        </w:rPr>
        <w:t>mv</w:t>
      </w:r>
      <w:r>
        <w:rPr>
          <w:rFonts w:ascii="Consolas" w:eastAsiaTheme="minorEastAsia" w:hAnsi="Consolas" w:cs="Consolas"/>
          <w:color w:val="000000"/>
          <w:sz w:val="19"/>
          <w:szCs w:val="19"/>
          <w:highlight w:val="white"/>
          <w:lang w:eastAsia="en-US"/>
        </w:rPr>
        <w:t xml:space="preserve"> = </w:t>
      </w:r>
      <w:r>
        <w:rPr>
          <w:rFonts w:ascii="Consolas" w:eastAsiaTheme="minorEastAsia" w:hAnsi="Consolas" w:cs="Consolas"/>
          <w:color w:val="808080"/>
          <w:sz w:val="19"/>
          <w:szCs w:val="19"/>
          <w:highlight w:val="white"/>
          <w:lang w:eastAsia="en-US"/>
        </w:rPr>
        <w:t>mv</w:t>
      </w:r>
      <w:r>
        <w:rPr>
          <w:rFonts w:ascii="Consolas" w:eastAsiaTheme="minorEastAsia" w:hAnsi="Consolas" w:cs="Consolas"/>
          <w:color w:val="000000"/>
          <w:sz w:val="19"/>
          <w:szCs w:val="19"/>
          <w:highlight w:val="white"/>
          <w:lang w:eastAsia="en-US"/>
        </w:rPr>
        <w:t>*Translate(</w:t>
      </w:r>
      <w:proofErr w:type="gramStart"/>
      <w:r>
        <w:rPr>
          <w:rFonts w:ascii="Consolas" w:eastAsiaTheme="minorEastAsia" w:hAnsi="Consolas" w:cs="Consolas"/>
          <w:color w:val="000000"/>
          <w:sz w:val="19"/>
          <w:szCs w:val="19"/>
          <w:highlight w:val="white"/>
          <w:lang w:eastAsia="en-US"/>
        </w:rPr>
        <w:t>0,armLength</w:t>
      </w:r>
      <w:proofErr w:type="gramEnd"/>
      <w:r>
        <w:rPr>
          <w:rFonts w:ascii="Consolas" w:eastAsiaTheme="minorEastAsia" w:hAnsi="Consolas" w:cs="Consolas"/>
          <w:color w:val="000000"/>
          <w:sz w:val="19"/>
          <w:szCs w:val="19"/>
          <w:highlight w:val="white"/>
          <w:lang w:eastAsia="en-US"/>
        </w:rPr>
        <w:t>/2.,0);</w:t>
      </w:r>
    </w:p>
    <w:p w:rsidR="007E5A09" w:rsidRDefault="007E5A09" w:rsidP="007E5A09">
      <w:pPr>
        <w:pStyle w:val="programcode"/>
        <w:rPr>
          <w:rFonts w:ascii="Consolas" w:eastAsiaTheme="minorEastAsia" w:hAnsi="Consolas" w:cs="Consolas"/>
          <w:color w:val="000000"/>
          <w:sz w:val="19"/>
          <w:szCs w:val="19"/>
          <w:highlight w:val="white"/>
          <w:lang w:eastAsia="en-US"/>
        </w:rPr>
      </w:pPr>
      <w:r>
        <w:rPr>
          <w:rFonts w:ascii="Consolas" w:eastAsiaTheme="minorEastAsia" w:hAnsi="Consolas" w:cs="Consolas"/>
          <w:color w:val="000000"/>
          <w:sz w:val="19"/>
          <w:szCs w:val="19"/>
          <w:highlight w:val="white"/>
          <w:lang w:eastAsia="en-US"/>
        </w:rPr>
        <w:t xml:space="preserve">    </w:t>
      </w:r>
      <w:r>
        <w:rPr>
          <w:rFonts w:ascii="Consolas" w:eastAsiaTheme="minorEastAsia" w:hAnsi="Consolas" w:cs="Consolas"/>
          <w:color w:val="808080"/>
          <w:sz w:val="19"/>
          <w:szCs w:val="19"/>
          <w:highlight w:val="white"/>
          <w:lang w:eastAsia="en-US"/>
        </w:rPr>
        <w:t>mv</w:t>
      </w:r>
      <w:r>
        <w:rPr>
          <w:rFonts w:ascii="Consolas" w:eastAsiaTheme="minorEastAsia" w:hAnsi="Consolas" w:cs="Consolas"/>
          <w:color w:val="000000"/>
          <w:sz w:val="19"/>
          <w:szCs w:val="19"/>
          <w:highlight w:val="white"/>
          <w:lang w:eastAsia="en-US"/>
        </w:rPr>
        <w:t xml:space="preserve"> = </w:t>
      </w:r>
      <w:r>
        <w:rPr>
          <w:rFonts w:ascii="Consolas" w:eastAsiaTheme="minorEastAsia" w:hAnsi="Consolas" w:cs="Consolas"/>
          <w:color w:val="808080"/>
          <w:sz w:val="19"/>
          <w:szCs w:val="19"/>
          <w:highlight w:val="white"/>
          <w:lang w:eastAsia="en-US"/>
        </w:rPr>
        <w:t>mv</w:t>
      </w:r>
      <w:r>
        <w:rPr>
          <w:rFonts w:ascii="Consolas" w:eastAsiaTheme="minorEastAsia" w:hAnsi="Consolas" w:cs="Consolas"/>
          <w:color w:val="000000"/>
          <w:sz w:val="19"/>
          <w:szCs w:val="19"/>
          <w:highlight w:val="white"/>
          <w:lang w:eastAsia="en-US"/>
        </w:rPr>
        <w:t>*Scale(.</w:t>
      </w:r>
      <w:proofErr w:type="gramStart"/>
      <w:r>
        <w:rPr>
          <w:rFonts w:ascii="Consolas" w:eastAsiaTheme="minorEastAsia" w:hAnsi="Consolas" w:cs="Consolas"/>
          <w:color w:val="000000"/>
          <w:sz w:val="19"/>
          <w:szCs w:val="19"/>
          <w:highlight w:val="white"/>
          <w:lang w:eastAsia="en-US"/>
        </w:rPr>
        <w:t>2,armLength</w:t>
      </w:r>
      <w:proofErr w:type="gramEnd"/>
      <w:r>
        <w:rPr>
          <w:rFonts w:ascii="Consolas" w:eastAsiaTheme="minorEastAsia" w:hAnsi="Consolas" w:cs="Consolas"/>
          <w:color w:val="000000"/>
          <w:sz w:val="19"/>
          <w:szCs w:val="19"/>
          <w:highlight w:val="white"/>
          <w:lang w:eastAsia="en-US"/>
        </w:rPr>
        <w:t>,.2);</w:t>
      </w:r>
    </w:p>
    <w:p w:rsidR="007E5A09" w:rsidRDefault="007E5A09" w:rsidP="007E5A09">
      <w:pPr>
        <w:pStyle w:val="programcode"/>
        <w:rPr>
          <w:rFonts w:ascii="Consolas" w:eastAsiaTheme="minorEastAsia" w:hAnsi="Consolas" w:cs="Consolas"/>
          <w:color w:val="000000"/>
          <w:sz w:val="19"/>
          <w:szCs w:val="19"/>
          <w:highlight w:val="white"/>
          <w:lang w:eastAsia="en-US"/>
        </w:rPr>
      </w:pPr>
      <w:r>
        <w:rPr>
          <w:rFonts w:ascii="Consolas" w:eastAsiaTheme="minorEastAsia" w:hAnsi="Consolas" w:cs="Consolas"/>
          <w:color w:val="000000"/>
          <w:sz w:val="19"/>
          <w:szCs w:val="19"/>
          <w:highlight w:val="white"/>
          <w:lang w:eastAsia="en-US"/>
        </w:rPr>
        <w:t xml:space="preserve">    </w:t>
      </w:r>
      <w:r>
        <w:rPr>
          <w:rFonts w:ascii="Consolas" w:eastAsiaTheme="minorEastAsia" w:hAnsi="Consolas" w:cs="Consolas"/>
          <w:color w:val="6F008A"/>
          <w:sz w:val="19"/>
          <w:szCs w:val="19"/>
          <w:highlight w:val="white"/>
          <w:lang w:eastAsia="en-US"/>
        </w:rPr>
        <w:t>glUniformMatrix4</w:t>
      </w:r>
      <w:proofErr w:type="gramStart"/>
      <w:r>
        <w:rPr>
          <w:rFonts w:ascii="Consolas" w:eastAsiaTheme="minorEastAsia" w:hAnsi="Consolas" w:cs="Consolas"/>
          <w:color w:val="6F008A"/>
          <w:sz w:val="19"/>
          <w:szCs w:val="19"/>
          <w:highlight w:val="white"/>
          <w:lang w:eastAsia="en-US"/>
        </w:rPr>
        <w:t>fv</w:t>
      </w:r>
      <w:r>
        <w:rPr>
          <w:rFonts w:ascii="Consolas" w:eastAsiaTheme="minorEastAsia" w:hAnsi="Consolas" w:cs="Consolas"/>
          <w:color w:val="000000"/>
          <w:sz w:val="19"/>
          <w:szCs w:val="19"/>
          <w:highlight w:val="white"/>
          <w:lang w:eastAsia="en-US"/>
        </w:rPr>
        <w:t xml:space="preserve">( </w:t>
      </w:r>
      <w:proofErr w:type="spellStart"/>
      <w:r>
        <w:rPr>
          <w:rFonts w:ascii="Consolas" w:eastAsiaTheme="minorEastAsia" w:hAnsi="Consolas" w:cs="Consolas"/>
          <w:color w:val="000000"/>
          <w:sz w:val="19"/>
          <w:szCs w:val="19"/>
          <w:highlight w:val="white"/>
          <w:lang w:eastAsia="en-US"/>
        </w:rPr>
        <w:t>model</w:t>
      </w:r>
      <w:proofErr w:type="gramEnd"/>
      <w:r>
        <w:rPr>
          <w:rFonts w:ascii="Consolas" w:eastAsiaTheme="minorEastAsia" w:hAnsi="Consolas" w:cs="Consolas"/>
          <w:color w:val="000000"/>
          <w:sz w:val="19"/>
          <w:szCs w:val="19"/>
          <w:highlight w:val="white"/>
          <w:lang w:eastAsia="en-US"/>
        </w:rPr>
        <w:t>_view</w:t>
      </w:r>
      <w:proofErr w:type="spellEnd"/>
      <w:r>
        <w:rPr>
          <w:rFonts w:ascii="Consolas" w:eastAsiaTheme="minorEastAsia" w:hAnsi="Consolas" w:cs="Consolas"/>
          <w:color w:val="000000"/>
          <w:sz w:val="19"/>
          <w:szCs w:val="19"/>
          <w:highlight w:val="white"/>
          <w:lang w:eastAsia="en-US"/>
        </w:rPr>
        <w:t xml:space="preserve">, 1, </w:t>
      </w:r>
      <w:r>
        <w:rPr>
          <w:rFonts w:ascii="Consolas" w:eastAsiaTheme="minorEastAsia" w:hAnsi="Consolas" w:cs="Consolas"/>
          <w:color w:val="6F008A"/>
          <w:sz w:val="19"/>
          <w:szCs w:val="19"/>
          <w:highlight w:val="white"/>
          <w:lang w:eastAsia="en-US"/>
        </w:rPr>
        <w:t>GL_TRUE</w:t>
      </w:r>
      <w:r>
        <w:rPr>
          <w:rFonts w:ascii="Consolas" w:eastAsiaTheme="minorEastAsia" w:hAnsi="Consolas" w:cs="Consolas"/>
          <w:color w:val="000000"/>
          <w:sz w:val="19"/>
          <w:szCs w:val="19"/>
          <w:highlight w:val="white"/>
          <w:lang w:eastAsia="en-US"/>
        </w:rPr>
        <w:t xml:space="preserve">, </w:t>
      </w:r>
      <w:r>
        <w:rPr>
          <w:rFonts w:ascii="Consolas" w:eastAsiaTheme="minorEastAsia" w:hAnsi="Consolas" w:cs="Consolas"/>
          <w:color w:val="808080"/>
          <w:sz w:val="19"/>
          <w:szCs w:val="19"/>
          <w:highlight w:val="white"/>
          <w:lang w:eastAsia="en-US"/>
        </w:rPr>
        <w:t>mv</w:t>
      </w:r>
      <w:r>
        <w:rPr>
          <w:rFonts w:ascii="Consolas" w:eastAsiaTheme="minorEastAsia" w:hAnsi="Consolas" w:cs="Consolas"/>
          <w:color w:val="000000"/>
          <w:sz w:val="19"/>
          <w:szCs w:val="19"/>
          <w:highlight w:val="white"/>
          <w:lang w:eastAsia="en-US"/>
        </w:rPr>
        <w:t xml:space="preserve"> );</w:t>
      </w:r>
    </w:p>
    <w:p w:rsidR="007E5A09" w:rsidRDefault="007E5A09" w:rsidP="007E5A09">
      <w:pPr>
        <w:pStyle w:val="programcode"/>
        <w:rPr>
          <w:rFonts w:ascii="Consolas" w:eastAsiaTheme="minorEastAsia" w:hAnsi="Consolas" w:cs="Consolas"/>
          <w:color w:val="000000"/>
          <w:sz w:val="19"/>
          <w:szCs w:val="19"/>
          <w:highlight w:val="white"/>
          <w:lang w:eastAsia="en-US"/>
        </w:rPr>
      </w:pPr>
      <w:r>
        <w:rPr>
          <w:rFonts w:ascii="Consolas" w:eastAsiaTheme="minorEastAsia" w:hAnsi="Consolas" w:cs="Consolas"/>
          <w:color w:val="000000"/>
          <w:sz w:val="19"/>
          <w:szCs w:val="19"/>
          <w:highlight w:val="white"/>
          <w:lang w:eastAsia="en-US"/>
        </w:rPr>
        <w:t xml:space="preserve">    </w:t>
      </w:r>
      <w:proofErr w:type="spellStart"/>
      <w:r>
        <w:rPr>
          <w:rFonts w:ascii="Consolas" w:eastAsiaTheme="minorEastAsia" w:hAnsi="Consolas" w:cs="Consolas"/>
          <w:color w:val="000000"/>
          <w:sz w:val="19"/>
          <w:szCs w:val="19"/>
          <w:highlight w:val="white"/>
          <w:lang w:eastAsia="en-US"/>
        </w:rPr>
        <w:t>myCube.draw</w:t>
      </w:r>
      <w:proofErr w:type="spellEnd"/>
      <w:r>
        <w:rPr>
          <w:rFonts w:ascii="Consolas" w:eastAsiaTheme="minorEastAsia" w:hAnsi="Consolas" w:cs="Consolas"/>
          <w:color w:val="000000"/>
          <w:sz w:val="19"/>
          <w:szCs w:val="19"/>
          <w:highlight w:val="white"/>
          <w:lang w:eastAsia="en-US"/>
        </w:rPr>
        <w:t>();</w:t>
      </w:r>
    </w:p>
    <w:p w:rsidR="007E5A09" w:rsidRDefault="007E5A09" w:rsidP="007E5A09">
      <w:pPr>
        <w:pStyle w:val="programcode"/>
        <w:rPr>
          <w:rFonts w:ascii="Consolas" w:eastAsiaTheme="minorEastAsia" w:hAnsi="Consolas" w:cs="Consolas"/>
          <w:color w:val="000000"/>
          <w:sz w:val="19"/>
          <w:szCs w:val="19"/>
          <w:highlight w:val="white"/>
          <w:lang w:eastAsia="en-US"/>
        </w:rPr>
      </w:pPr>
      <w:r>
        <w:rPr>
          <w:rFonts w:ascii="Consolas" w:eastAsiaTheme="minorEastAsia" w:hAnsi="Consolas" w:cs="Consolas"/>
          <w:color w:val="000000"/>
          <w:sz w:val="19"/>
          <w:szCs w:val="19"/>
          <w:highlight w:val="white"/>
          <w:lang w:eastAsia="en-US"/>
        </w:rPr>
        <w:t xml:space="preserve">    </w:t>
      </w:r>
      <w:r>
        <w:rPr>
          <w:rFonts w:ascii="Consolas" w:eastAsiaTheme="minorEastAsia" w:hAnsi="Consolas" w:cs="Consolas"/>
          <w:color w:val="808080"/>
          <w:sz w:val="19"/>
          <w:szCs w:val="19"/>
          <w:highlight w:val="white"/>
          <w:lang w:eastAsia="en-US"/>
        </w:rPr>
        <w:t>mv</w:t>
      </w:r>
      <w:r>
        <w:rPr>
          <w:rFonts w:ascii="Consolas" w:eastAsiaTheme="minorEastAsia" w:hAnsi="Consolas" w:cs="Consolas"/>
          <w:color w:val="000000"/>
          <w:sz w:val="19"/>
          <w:szCs w:val="19"/>
          <w:highlight w:val="white"/>
          <w:lang w:eastAsia="en-US"/>
        </w:rPr>
        <w:t xml:space="preserve"> = </w:t>
      </w:r>
      <w:proofErr w:type="spellStart"/>
      <w:r>
        <w:rPr>
          <w:rFonts w:ascii="Consolas" w:eastAsiaTheme="minorEastAsia" w:hAnsi="Consolas" w:cs="Consolas"/>
          <w:color w:val="000000"/>
          <w:sz w:val="19"/>
          <w:szCs w:val="19"/>
          <w:highlight w:val="white"/>
          <w:lang w:eastAsia="en-US"/>
        </w:rPr>
        <w:t>mvMatrixStack.popMatrix</w:t>
      </w:r>
      <w:proofErr w:type="spellEnd"/>
      <w:r>
        <w:rPr>
          <w:rFonts w:ascii="Consolas" w:eastAsiaTheme="minorEastAsia" w:hAnsi="Consolas" w:cs="Consolas"/>
          <w:color w:val="000000"/>
          <w:sz w:val="19"/>
          <w:szCs w:val="19"/>
          <w:highlight w:val="white"/>
          <w:lang w:eastAsia="en-US"/>
        </w:rPr>
        <w:t>();</w:t>
      </w:r>
    </w:p>
    <w:p w:rsidR="001E47CE" w:rsidRDefault="007E5A09" w:rsidP="001E47CE">
      <w:pPr>
        <w:pStyle w:val="programcode"/>
        <w:rPr>
          <w:rFonts w:ascii="Consolas" w:eastAsiaTheme="minorEastAsia" w:hAnsi="Consolas" w:cs="Consolas"/>
          <w:color w:val="000000"/>
          <w:sz w:val="19"/>
          <w:szCs w:val="19"/>
          <w:lang w:eastAsia="en-US"/>
        </w:rPr>
      </w:pPr>
      <w:r>
        <w:rPr>
          <w:rFonts w:ascii="Consolas" w:eastAsiaTheme="minorEastAsia" w:hAnsi="Consolas" w:cs="Consolas"/>
          <w:color w:val="000000"/>
          <w:sz w:val="19"/>
          <w:szCs w:val="19"/>
          <w:highlight w:val="white"/>
          <w:lang w:eastAsia="en-US"/>
        </w:rPr>
        <w:t>}</w:t>
      </w:r>
    </w:p>
    <w:p w:rsidR="001E47CE" w:rsidRDefault="001E47CE" w:rsidP="001E47CE">
      <w:pPr>
        <w:pStyle w:val="heading2"/>
      </w:pPr>
      <w:r>
        <w:t>Front-End / Graphical User Interface</w:t>
      </w:r>
      <w:bookmarkStart w:id="0" w:name="_GoBack"/>
      <w:bookmarkEnd w:id="0"/>
    </w:p>
    <w:p w:rsidR="001E47CE" w:rsidRDefault="001E47CE" w:rsidP="001E47CE">
      <w:pPr>
        <w:pStyle w:val="programcode"/>
      </w:pPr>
    </w:p>
    <w:p w:rsidR="009D1F12" w:rsidRDefault="009D1F12" w:rsidP="00855C71">
      <w:pPr>
        <w:pStyle w:val="heading1"/>
      </w:pPr>
      <w:r>
        <w:t>Conclusions/Critique</w:t>
      </w:r>
    </w:p>
    <w:p w:rsidR="009D1F12" w:rsidRDefault="009D1F12" w:rsidP="009D1F12">
      <w:pPr>
        <w:ind w:firstLine="0"/>
      </w:pPr>
      <w:r>
        <w:t>Identify both what succeeded (your positive results) and what didn't. If your work had a major shift in orientation you should have provided an indication earlier but you could discuss the consequences of that change here. Specify what design or programming issues you ran into and how you addressed them.</w:t>
      </w:r>
    </w:p>
    <w:p w:rsidR="00855C71" w:rsidRDefault="00855C71" w:rsidP="009D1F12">
      <w:pPr>
        <w:ind w:firstLine="0"/>
      </w:pPr>
    </w:p>
    <w:p w:rsidR="00855C71" w:rsidRDefault="00855C71" w:rsidP="00855C71">
      <w:pPr>
        <w:ind w:firstLine="0"/>
      </w:pPr>
      <w:r>
        <w:t>To what extent did the final version of your project resemble your original design for the project (as described in your project proposal and project plan.)</w:t>
      </w:r>
    </w:p>
    <w:p w:rsidR="00855C71" w:rsidRDefault="00855C71" w:rsidP="00855C71">
      <w:pPr>
        <w:pStyle w:val="dashitem"/>
      </w:pPr>
      <w:r>
        <w:t>Which parts of your project work went the way you expected them to? Which ones did not?</w:t>
      </w:r>
    </w:p>
    <w:p w:rsidR="00855C71" w:rsidRDefault="00855C71" w:rsidP="00855C71">
      <w:pPr>
        <w:pStyle w:val="dashitem"/>
      </w:pPr>
      <w:r>
        <w:t xml:space="preserve">How did keeping minutes affect your group's work? How did it shape your experience of your project </w:t>
      </w:r>
      <w:proofErr w:type="gramStart"/>
      <w:r>
        <w:t>work.</w:t>
      </w:r>
      <w:proofErr w:type="gramEnd"/>
    </w:p>
    <w:p w:rsidR="00855C71" w:rsidRDefault="00855C71" w:rsidP="00855C71">
      <w:pPr>
        <w:pStyle w:val="dashitem"/>
      </w:pPr>
      <w:r>
        <w:t>If you were to do this project again, what would you do differently next time?</w:t>
      </w:r>
    </w:p>
    <w:p w:rsidR="00855C71" w:rsidRDefault="00855C71" w:rsidP="00855C71">
      <w:pPr>
        <w:pStyle w:val="heading1"/>
      </w:pPr>
      <w:r w:rsidRPr="00855C71">
        <w:t>Future Work</w:t>
      </w:r>
      <w:r>
        <w:t xml:space="preserve"> </w:t>
      </w:r>
    </w:p>
    <w:p w:rsidR="00855C71" w:rsidRPr="00855C71" w:rsidRDefault="00855C71" w:rsidP="00855C71">
      <w:pPr>
        <w:pStyle w:val="p1a"/>
      </w:pPr>
      <w:r w:rsidRPr="00855C71">
        <w:t xml:space="preserve">What did you learn and what future plans do you have for this </w:t>
      </w:r>
      <w:proofErr w:type="gramStart"/>
      <w:r w:rsidRPr="00855C71">
        <w:t>work.</w:t>
      </w:r>
      <w:proofErr w:type="gramEnd"/>
      <w:r w:rsidRPr="00855C71">
        <w:t xml:space="preserve"> Or if you have no specific plans to continue the project, how the learning you accomplished here will inform your future studies/work.</w:t>
      </w:r>
    </w:p>
    <w:p w:rsidR="00855C71" w:rsidRDefault="00855C71" w:rsidP="00855C71">
      <w:pPr>
        <w:pStyle w:val="heading1"/>
      </w:pPr>
      <w:r>
        <w:lastRenderedPageBreak/>
        <w:t>References</w:t>
      </w:r>
    </w:p>
    <w:p w:rsidR="00E96DE0" w:rsidRDefault="00C56D40" w:rsidP="00E96DE0">
      <w:pPr>
        <w:ind w:firstLine="0"/>
        <w:rPr>
          <w:u w:val="single"/>
        </w:rPr>
      </w:pPr>
      <w:r>
        <w:t>Just list your references here (don’t include this paragraph).</w:t>
      </w:r>
      <w:r w:rsidR="00855C71" w:rsidRPr="00855C71">
        <w:t xml:space="preserve"> Use standard format (e</w:t>
      </w:r>
      <w:r w:rsidR="00855C71">
        <w:t>.</w:t>
      </w:r>
      <w:r w:rsidR="00855C71" w:rsidRPr="00855C71">
        <w:t>g</w:t>
      </w:r>
      <w:r w:rsidR="00855C71">
        <w:t>.,</w:t>
      </w:r>
      <w:r w:rsidR="00855C71" w:rsidRPr="00855C71">
        <w:t xml:space="preserve"> look at what follows).</w:t>
      </w:r>
      <w:r w:rsidR="00E54519">
        <w:t xml:space="preserve">  Be sure to include texts or web sites you used as references, as well as scholarly journals.</w:t>
      </w:r>
      <w:r>
        <w:t xml:space="preserve">  Remember you are aiming to provide material that would help someone recreate your project.</w:t>
      </w:r>
      <w:r w:rsidR="00E96DE0">
        <w:t xml:space="preserve">   </w:t>
      </w:r>
      <w:r w:rsidR="00FC40DC" w:rsidRPr="00FC40DC">
        <w:rPr>
          <w:u w:val="single"/>
        </w:rPr>
        <w:t>A</w:t>
      </w:r>
      <w:r w:rsidR="00E96DE0" w:rsidRPr="00FC40DC">
        <w:rPr>
          <w:u w:val="single"/>
        </w:rPr>
        <w:t>lphabetize your references.</w:t>
      </w:r>
    </w:p>
    <w:p w:rsidR="00E54519" w:rsidRPr="00FC40DC" w:rsidRDefault="00E54519" w:rsidP="00855C71">
      <w:pPr>
        <w:ind w:firstLine="0"/>
      </w:pPr>
    </w:p>
    <w:p w:rsidR="00FC40DC" w:rsidRDefault="00FC40DC" w:rsidP="00FC40DC">
      <w:pPr>
        <w:pStyle w:val="referenceitem"/>
      </w:pPr>
      <w:proofErr w:type="spellStart"/>
      <w:r>
        <w:t>Czajkowski</w:t>
      </w:r>
      <w:proofErr w:type="spellEnd"/>
      <w:r>
        <w:t xml:space="preserve">, K., Fitzgerald, S., Foster, I., </w:t>
      </w:r>
      <w:proofErr w:type="spellStart"/>
      <w:r>
        <w:t>Kesselman</w:t>
      </w:r>
      <w:proofErr w:type="spellEnd"/>
      <w:r>
        <w:t>, C.: Grid Information Services for Distributed Resource Sharing. In: 10th IEEE International Symposium on High Performance Distributed Computing, pp.181--184. IEEE Press, New York (2001)</w:t>
      </w:r>
    </w:p>
    <w:p w:rsidR="00066867" w:rsidRDefault="00E745C6" w:rsidP="00E745C6">
      <w:pPr>
        <w:pStyle w:val="referenceitem"/>
      </w:pPr>
      <w:r>
        <w:t xml:space="preserve">Foster, I., </w:t>
      </w:r>
      <w:proofErr w:type="spellStart"/>
      <w:r>
        <w:t>Kesselman</w:t>
      </w:r>
      <w:proofErr w:type="spellEnd"/>
      <w:r>
        <w:t>, C.: The Grid: Blueprint for a New Computing Infrastructure. Morgan Kaufmann, San Francisco (1999)</w:t>
      </w:r>
    </w:p>
    <w:p w:rsidR="00E745C6" w:rsidRDefault="00E745C6" w:rsidP="00E745C6">
      <w:pPr>
        <w:pStyle w:val="referenceitem"/>
      </w:pPr>
      <w:r>
        <w:t xml:space="preserve">Foster, I., </w:t>
      </w:r>
      <w:proofErr w:type="spellStart"/>
      <w:r>
        <w:t>Kesselman</w:t>
      </w:r>
      <w:proofErr w:type="spellEnd"/>
      <w:r>
        <w:t xml:space="preserve">, C., Nick, J., </w:t>
      </w:r>
      <w:proofErr w:type="spellStart"/>
      <w:r>
        <w:t>Tuecke</w:t>
      </w:r>
      <w:proofErr w:type="spellEnd"/>
      <w:r>
        <w:t xml:space="preserve">, S.: The Physiology of the Grid: </w:t>
      </w:r>
      <w:proofErr w:type="gramStart"/>
      <w:r>
        <w:t>an</w:t>
      </w:r>
      <w:proofErr w:type="gramEnd"/>
      <w:r>
        <w:t xml:space="preserve"> Open Grid Services Architecture for Distributed Systems Integration. Technical report, Global Grid Forum (2002)</w:t>
      </w:r>
    </w:p>
    <w:p w:rsidR="00FC40DC" w:rsidRPr="00855C71" w:rsidRDefault="00FC40DC" w:rsidP="00FC40DC">
      <w:pPr>
        <w:pStyle w:val="referenceitem"/>
        <w:jc w:val="left"/>
      </w:pPr>
      <w:r>
        <w:t xml:space="preserve">IEEE Computer Society Keywords, </w:t>
      </w:r>
      <w:r w:rsidRPr="00E96DE0">
        <w:rPr>
          <w:rFonts w:ascii="Courier" w:hAnsi="Courier"/>
          <w:sz w:val="20"/>
        </w:rPr>
        <w:t>http://www.computer.org/</w:t>
      </w:r>
      <w:r w:rsidR="001937DE">
        <w:rPr>
          <w:rFonts w:ascii="Courier" w:hAnsi="Courier"/>
          <w:sz w:val="20"/>
        </w:rPr>
        <w:br/>
      </w:r>
      <w:r w:rsidRPr="00E96DE0">
        <w:rPr>
          <w:rFonts w:ascii="Courier" w:hAnsi="Courier"/>
          <w:sz w:val="20"/>
        </w:rPr>
        <w:t>portal/web/publications/</w:t>
      </w:r>
      <w:proofErr w:type="spellStart"/>
      <w:r w:rsidRPr="00E96DE0">
        <w:rPr>
          <w:rFonts w:ascii="Courier" w:hAnsi="Courier"/>
          <w:sz w:val="20"/>
        </w:rPr>
        <w:t>acmtaxonomy</w:t>
      </w:r>
      <w:proofErr w:type="spellEnd"/>
    </w:p>
    <w:p w:rsidR="00FC40DC" w:rsidRDefault="00FC40DC" w:rsidP="00FC40DC">
      <w:pPr>
        <w:pStyle w:val="referenceitem"/>
      </w:pPr>
      <w:r>
        <w:t xml:space="preserve">May, P., Ehrlich, H.C., Steinke, T.: ZIB Structure Prediction Pipeline: Composing a Complex Biological Workflow through Web Services. In: Nagel, W.E., Walter, W.V., </w:t>
      </w:r>
      <w:proofErr w:type="spellStart"/>
      <w:r>
        <w:t>Lehner</w:t>
      </w:r>
      <w:proofErr w:type="spellEnd"/>
      <w:r>
        <w:t>, W. (eds.) Euro-Par 2006. LNCS, vol. 4128, pp. 1148--1158. Springer, Heidelberg (2006)</w:t>
      </w:r>
    </w:p>
    <w:p w:rsidR="00E745C6" w:rsidRPr="00FC40DC" w:rsidRDefault="00E745C6" w:rsidP="00E96DE0">
      <w:pPr>
        <w:pStyle w:val="referenceitem"/>
        <w:jc w:val="left"/>
      </w:pPr>
      <w:r w:rsidRPr="00E745C6">
        <w:t xml:space="preserve">National Center for </w:t>
      </w:r>
      <w:r>
        <w:t xml:space="preserve">Biotechnology Information, </w:t>
      </w:r>
      <w:r>
        <w:br/>
      </w:r>
      <w:hyperlink r:id="rId10" w:history="1">
        <w:r w:rsidRPr="00E745C6">
          <w:rPr>
            <w:rStyle w:val="Hyperlink"/>
            <w:rFonts w:ascii="Courier" w:hAnsi="Courier"/>
            <w:sz w:val="20"/>
          </w:rPr>
          <w:t>http://www.ncbi.nlm.nih.gov</w:t>
        </w:r>
      </w:hyperlink>
    </w:p>
    <w:p w:rsidR="00FC40DC" w:rsidRDefault="00FC40DC" w:rsidP="00FC40DC">
      <w:pPr>
        <w:pStyle w:val="referenceitem"/>
      </w:pPr>
      <w:r>
        <w:t>Smith, T.F., Waterman, M.S.: Identification of Common Molecular Subsequences. J. Mol. Biol. 147, 195--197 (1981)</w:t>
      </w:r>
    </w:p>
    <w:p w:rsidR="00C92868" w:rsidRPr="005A1859" w:rsidRDefault="001937DE" w:rsidP="00C92868">
      <w:pPr>
        <w:pStyle w:val="referenceitem"/>
        <w:numPr>
          <w:ilvl w:val="0"/>
          <w:numId w:val="0"/>
        </w:numPr>
        <w:ind w:left="340"/>
        <w:jc w:val="left"/>
        <w:rPr>
          <w:rStyle w:val="Hyperlink"/>
          <w:rFonts w:ascii="Courier" w:hAnsi="Courier"/>
          <w:sz w:val="20"/>
          <w:lang w:val="pt-BR"/>
        </w:rPr>
      </w:pPr>
      <w:r w:rsidRPr="005A1859">
        <w:rPr>
          <w:lang w:val="pt-BR"/>
        </w:rPr>
        <w:t xml:space="preserve">Visual </w:t>
      </w:r>
      <w:proofErr w:type="spellStart"/>
      <w:r w:rsidRPr="005A1859">
        <w:rPr>
          <w:lang w:val="pt-BR"/>
        </w:rPr>
        <w:t>Paradigm</w:t>
      </w:r>
      <w:proofErr w:type="spellEnd"/>
      <w:r w:rsidRPr="005A1859">
        <w:rPr>
          <w:lang w:val="pt-BR"/>
        </w:rPr>
        <w:t xml:space="preserve">,  </w:t>
      </w:r>
      <w:hyperlink r:id="rId11" w:history="1">
        <w:r w:rsidRPr="005A1859">
          <w:rPr>
            <w:rStyle w:val="Hyperlink"/>
            <w:rFonts w:ascii="Courier" w:hAnsi="Courier"/>
            <w:sz w:val="20"/>
            <w:lang w:val="pt-BR"/>
          </w:rPr>
          <w:t>http://www.visual-paradigm.com/</w:t>
        </w:r>
        <w:r w:rsidRPr="005A1859">
          <w:rPr>
            <w:rStyle w:val="Hyperlink"/>
            <w:rFonts w:ascii="Courier" w:hAnsi="Courier"/>
            <w:sz w:val="20"/>
            <w:lang w:val="pt-BR"/>
          </w:rPr>
          <w:br/>
        </w:r>
        <w:proofErr w:type="spellStart"/>
        <w:r w:rsidRPr="005A1859">
          <w:rPr>
            <w:rStyle w:val="Hyperlink"/>
            <w:rFonts w:ascii="Courier" w:hAnsi="Courier"/>
            <w:sz w:val="20"/>
            <w:lang w:val="pt-BR"/>
          </w:rPr>
          <w:t>tutorials</w:t>
        </w:r>
        <w:proofErr w:type="spellEnd"/>
        <w:r w:rsidRPr="005A1859">
          <w:rPr>
            <w:rStyle w:val="Hyperlink"/>
            <w:rFonts w:ascii="Courier" w:hAnsi="Courier"/>
            <w:sz w:val="20"/>
            <w:lang w:val="pt-BR"/>
          </w:rPr>
          <w:t>/</w:t>
        </w:r>
        <w:proofErr w:type="spellStart"/>
        <w:r w:rsidRPr="005A1859">
          <w:rPr>
            <w:rStyle w:val="Hyperlink"/>
            <w:rFonts w:ascii="Courier" w:hAnsi="Courier"/>
            <w:sz w:val="20"/>
            <w:lang w:val="pt-BR"/>
          </w:rPr>
          <w:t>writingeffectiveusecase.jsp</w:t>
        </w:r>
        <w:proofErr w:type="spellEnd"/>
      </w:hyperlink>
    </w:p>
    <w:p w:rsidR="00FC40DC" w:rsidRPr="00AD60EC" w:rsidRDefault="00FC40DC" w:rsidP="00AC278F">
      <w:pPr>
        <w:pStyle w:val="referenceitem"/>
        <w:numPr>
          <w:ilvl w:val="0"/>
          <w:numId w:val="0"/>
        </w:numPr>
        <w:ind w:left="340" w:hanging="113"/>
        <w:jc w:val="left"/>
        <w:rPr>
          <w:lang w:val="pt-BR"/>
        </w:rPr>
      </w:pPr>
    </w:p>
    <w:sectPr w:rsidR="00FC40DC" w:rsidRPr="00AD60EC" w:rsidSect="00CE7667">
      <w:footerReference w:type="first" r:id="rId12"/>
      <w:pgSz w:w="11906" w:h="16838" w:code="9"/>
      <w:pgMar w:top="2948" w:right="2494" w:bottom="2948" w:left="2494" w:header="2381" w:footer="232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DFC" w:rsidRDefault="00FE2DFC">
      <w:r>
        <w:separator/>
      </w:r>
    </w:p>
  </w:endnote>
  <w:endnote w:type="continuationSeparator" w:id="0">
    <w:p w:rsidR="00FE2DFC" w:rsidRDefault="00FE2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67" w:rsidRPr="00CE7667" w:rsidRDefault="00CE7667" w:rsidP="00CE7667">
    <w:pPr>
      <w:pStyle w:val="ReferenceLine"/>
      <w:rPr>
        <w:lang w:val="de-DE"/>
      </w:rPr>
    </w:pPr>
    <w:r w:rsidRPr="00CE7667">
      <w:rPr>
        <w:lang w:val="de-DE"/>
      </w:rPr>
      <w:t xml:space="preserve">adfa, p. </w:t>
    </w:r>
    <w:r>
      <w:fldChar w:fldCharType="begin"/>
    </w:r>
    <w:r w:rsidRPr="00CE7667">
      <w:rPr>
        <w:lang w:val="de-DE"/>
      </w:rPr>
      <w:instrText xml:space="preserve"> PAGE  \* Arabic  \* MERGEFORMAT </w:instrText>
    </w:r>
    <w:r>
      <w:fldChar w:fldCharType="separate"/>
    </w:r>
    <w:r w:rsidR="001E47CE">
      <w:rPr>
        <w:noProof/>
        <w:lang w:val="de-DE"/>
      </w:rPr>
      <w:t>1</w:t>
    </w:r>
    <w:r>
      <w:fldChar w:fldCharType="end"/>
    </w:r>
    <w:r w:rsidRPr="00CE7667">
      <w:rPr>
        <w:lang w:val="de-DE"/>
      </w:rPr>
      <w:t>, 2011.</w:t>
    </w:r>
  </w:p>
  <w:p w:rsidR="00CE7667" w:rsidRPr="00CE7667" w:rsidRDefault="00CE7667" w:rsidP="00CE7667">
    <w:pPr>
      <w:pStyle w:val="ReferenceLine"/>
      <w:rPr>
        <w:lang w:val="de-DE"/>
      </w:rPr>
    </w:pPr>
    <w:r w:rsidRPr="00CE7667">
      <w:rPr>
        <w:lang w:val="de-DE"/>
      </w:rPr>
      <w:t>© Springer-Verlag Berlin Heidelberg 2011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DFC" w:rsidRDefault="00FE2DFC" w:rsidP="00895F20">
      <w:pPr>
        <w:ind w:firstLine="0"/>
      </w:pPr>
      <w:r>
        <w:separator/>
      </w:r>
    </w:p>
  </w:footnote>
  <w:footnote w:type="continuationSeparator" w:id="0">
    <w:p w:rsidR="00FE2DFC" w:rsidRDefault="00FE2DFC" w:rsidP="00895F20">
      <w:pPr>
        <w:ind w:firstLin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AC73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B49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8E45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618C8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F2F6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BE8C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F09D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7EC4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D26E8E"/>
    <w:lvl w:ilvl="0">
      <w:start w:val="1"/>
      <w:numFmt w:val="decimal"/>
      <w:pStyle w:val="ListNumber"/>
      <w:lvlText w:val="%1."/>
      <w:lvlJc w:val="left"/>
      <w:pPr>
        <w:tabs>
          <w:tab w:val="num" w:pos="227"/>
        </w:tabs>
        <w:ind w:left="227" w:hanging="227"/>
      </w:pPr>
      <w:rPr>
        <w:rFonts w:hint="default"/>
      </w:rPr>
    </w:lvl>
  </w:abstractNum>
  <w:abstractNum w:abstractNumId="9" w15:restartNumberingAfterBreak="0">
    <w:nsid w:val="FFFFFF89"/>
    <w:multiLevelType w:val="singleLevel"/>
    <w:tmpl w:val="05A4E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2B24AE"/>
    <w:multiLevelType w:val="multilevel"/>
    <w:tmpl w:val="C3C4B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BB0196"/>
    <w:multiLevelType w:val="hybridMultilevel"/>
    <w:tmpl w:val="159C6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3" w15:restartNumberingAfterBreak="0">
    <w:nsid w:val="393026D5"/>
    <w:multiLevelType w:val="multilevel"/>
    <w:tmpl w:val="2632941E"/>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0"/>
        </w:tabs>
        <w:ind w:left="850" w:hanging="340"/>
      </w:pPr>
      <w:rPr>
        <w:rFonts w:hint="default"/>
      </w:rPr>
    </w:lvl>
    <w:lvl w:ilvl="3">
      <w:start w:val="1"/>
      <w:numFmt w:val="decimal"/>
      <w:lvlText w:val="(%4)"/>
      <w:lvlJc w:val="left"/>
      <w:pPr>
        <w:tabs>
          <w:tab w:val="num" w:pos="1191"/>
        </w:tabs>
        <w:ind w:left="1191" w:hanging="341"/>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4"/>
        </w:tabs>
        <w:ind w:left="2154" w:hanging="340"/>
      </w:pPr>
      <w:rPr>
        <w:rFonts w:hint="default"/>
      </w:rPr>
    </w:lvl>
    <w:lvl w:ilvl="7">
      <w:start w:val="1"/>
      <w:numFmt w:val="lowerLetter"/>
      <w:lvlText w:val="%8."/>
      <w:lvlJc w:val="left"/>
      <w:pPr>
        <w:tabs>
          <w:tab w:val="num" w:pos="2381"/>
        </w:tabs>
        <w:ind w:left="2381" w:hanging="227"/>
      </w:pPr>
      <w:rPr>
        <w:rFonts w:hint="default"/>
      </w:rPr>
    </w:lvl>
    <w:lvl w:ilvl="8">
      <w:start w:val="1"/>
      <w:numFmt w:val="lowerRoman"/>
      <w:lvlText w:val="%9."/>
      <w:lvlJc w:val="left"/>
      <w:pPr>
        <w:tabs>
          <w:tab w:val="num" w:pos="2721"/>
        </w:tabs>
        <w:ind w:left="2721" w:hanging="340"/>
      </w:pPr>
      <w:rPr>
        <w:rFonts w:hint="default"/>
      </w:rPr>
    </w:lvl>
  </w:abstractNum>
  <w:abstractNum w:abstractNumId="14" w15:restartNumberingAfterBreak="0">
    <w:nsid w:val="6C1B24C2"/>
    <w:multiLevelType w:val="multilevel"/>
    <w:tmpl w:val="30021730"/>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5" w15:restartNumberingAfterBreak="0">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16"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B274BC8"/>
    <w:multiLevelType w:val="multilevel"/>
    <w:tmpl w:val="72E65396"/>
    <w:styleLink w:val="arabnumitem"/>
    <w:lvl w:ilvl="0">
      <w:start w:val="1"/>
      <w:numFmt w:val="decimal"/>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5"/>
        </w:tabs>
        <w:ind w:left="2155" w:hanging="341"/>
      </w:pPr>
      <w:rPr>
        <w:rFonts w:hint="default"/>
      </w:rPr>
    </w:lvl>
    <w:lvl w:ilvl="7">
      <w:start w:val="1"/>
      <w:numFmt w:val="lowerLetter"/>
      <w:lvlText w:val="%8."/>
      <w:lvlJc w:val="left"/>
      <w:pPr>
        <w:tabs>
          <w:tab w:val="num" w:pos="2381"/>
        </w:tabs>
        <w:ind w:left="2381" w:hanging="226"/>
      </w:pPr>
      <w:rPr>
        <w:rFonts w:hint="default"/>
      </w:rPr>
    </w:lvl>
    <w:lvl w:ilvl="8">
      <w:start w:val="1"/>
      <w:numFmt w:val="lowerRoman"/>
      <w:lvlText w:val="%9."/>
      <w:lvlJc w:val="left"/>
      <w:pPr>
        <w:tabs>
          <w:tab w:val="num" w:pos="2722"/>
        </w:tabs>
        <w:ind w:left="2722" w:hanging="341"/>
      </w:pPr>
      <w:rPr>
        <w:rFonts w:hint="default"/>
      </w:rPr>
    </w:lvl>
  </w:abstractNum>
  <w:abstractNum w:abstractNumId="18" w15:restartNumberingAfterBreak="0">
    <w:nsid w:val="7D9521C8"/>
    <w:multiLevelType w:val="multilevel"/>
    <w:tmpl w:val="8138E0C6"/>
    <w:styleLink w:val="referencelist"/>
    <w:lvl w:ilvl="0">
      <w:start w:val="1"/>
      <w:numFmt w:val="decimal"/>
      <w:pStyle w:val="referenceitem"/>
      <w:lvlText w:val="%1."/>
      <w:lvlJc w:val="right"/>
      <w:pPr>
        <w:tabs>
          <w:tab w:val="num" w:pos="340"/>
        </w:tabs>
        <w:ind w:left="340" w:hanging="113"/>
      </w:pPr>
      <w:rPr>
        <w:rFonts w:hint="default"/>
      </w:rPr>
    </w:lvl>
    <w:lvl w:ilvl="1">
      <w:start w:val="1"/>
      <w:numFmt w:val="lowerLetter"/>
      <w:lvlText w:val="%2."/>
      <w:lvlJc w:val="left"/>
      <w:pPr>
        <w:tabs>
          <w:tab w:val="num" w:pos="2124"/>
        </w:tabs>
        <w:ind w:left="2124" w:hanging="360"/>
      </w:pPr>
      <w:rPr>
        <w:rFonts w:hint="default"/>
      </w:rPr>
    </w:lvl>
    <w:lvl w:ilvl="2">
      <w:start w:val="1"/>
      <w:numFmt w:val="lowerRoman"/>
      <w:lvlText w:val="%3."/>
      <w:lvlJc w:val="right"/>
      <w:pPr>
        <w:tabs>
          <w:tab w:val="num" w:pos="2844"/>
        </w:tabs>
        <w:ind w:left="2844" w:hanging="180"/>
      </w:pPr>
      <w:rPr>
        <w:rFonts w:hint="default"/>
      </w:rPr>
    </w:lvl>
    <w:lvl w:ilvl="3">
      <w:start w:val="1"/>
      <w:numFmt w:val="decimal"/>
      <w:lvlText w:val="%4."/>
      <w:lvlJc w:val="left"/>
      <w:pPr>
        <w:tabs>
          <w:tab w:val="num" w:pos="3564"/>
        </w:tabs>
        <w:ind w:left="3564" w:hanging="360"/>
      </w:pPr>
      <w:rPr>
        <w:rFonts w:hint="default"/>
      </w:rPr>
    </w:lvl>
    <w:lvl w:ilvl="4">
      <w:start w:val="1"/>
      <w:numFmt w:val="lowerLetter"/>
      <w:lvlText w:val="%5."/>
      <w:lvlJc w:val="left"/>
      <w:pPr>
        <w:tabs>
          <w:tab w:val="num" w:pos="4284"/>
        </w:tabs>
        <w:ind w:left="4284" w:hanging="360"/>
      </w:pPr>
      <w:rPr>
        <w:rFonts w:hint="default"/>
      </w:rPr>
    </w:lvl>
    <w:lvl w:ilvl="5">
      <w:start w:val="1"/>
      <w:numFmt w:val="lowerRoman"/>
      <w:lvlText w:val="%6."/>
      <w:lvlJc w:val="right"/>
      <w:pPr>
        <w:tabs>
          <w:tab w:val="num" w:pos="5004"/>
        </w:tabs>
        <w:ind w:left="5004" w:hanging="180"/>
      </w:pPr>
      <w:rPr>
        <w:rFonts w:hint="default"/>
      </w:rPr>
    </w:lvl>
    <w:lvl w:ilvl="6">
      <w:start w:val="1"/>
      <w:numFmt w:val="decimal"/>
      <w:lvlText w:val="%7."/>
      <w:lvlJc w:val="left"/>
      <w:pPr>
        <w:tabs>
          <w:tab w:val="num" w:pos="5724"/>
        </w:tabs>
        <w:ind w:left="5724" w:hanging="360"/>
      </w:pPr>
      <w:rPr>
        <w:rFonts w:hint="default"/>
      </w:rPr>
    </w:lvl>
    <w:lvl w:ilvl="7">
      <w:start w:val="1"/>
      <w:numFmt w:val="lowerLetter"/>
      <w:lvlText w:val="%8."/>
      <w:lvlJc w:val="left"/>
      <w:pPr>
        <w:tabs>
          <w:tab w:val="num" w:pos="6444"/>
        </w:tabs>
        <w:ind w:left="6444" w:hanging="360"/>
      </w:pPr>
      <w:rPr>
        <w:rFonts w:hint="default"/>
      </w:rPr>
    </w:lvl>
    <w:lvl w:ilvl="8">
      <w:start w:val="1"/>
      <w:numFmt w:val="lowerRoman"/>
      <w:lvlText w:val="%9."/>
      <w:lvlJc w:val="right"/>
      <w:pPr>
        <w:tabs>
          <w:tab w:val="num" w:pos="7164"/>
        </w:tabs>
        <w:ind w:left="7164" w:hanging="180"/>
      </w:pPr>
      <w:rPr>
        <w:rFonts w:hint="default"/>
      </w:rPr>
    </w:lvl>
  </w:abstractNum>
  <w:num w:numId="1">
    <w:abstractNumId w:val="17"/>
  </w:num>
  <w:num w:numId="2">
    <w:abstractNumId w:val="12"/>
  </w:num>
  <w:num w:numId="3">
    <w:abstractNumId w:val="15"/>
  </w:num>
  <w:num w:numId="4">
    <w:abstractNumId w:val="16"/>
  </w:num>
  <w:num w:numId="5">
    <w:abstractNumId w:val="18"/>
  </w:num>
  <w:num w:numId="6">
    <w:abstractNumId w:val="14"/>
  </w:num>
  <w:num w:numId="7">
    <w:abstractNumId w:val="9"/>
  </w:num>
  <w:num w:numId="8">
    <w:abstractNumId w:val="16"/>
  </w:num>
  <w:num w:numId="9">
    <w:abstractNumId w:val="8"/>
  </w:num>
  <w:num w:numId="10">
    <w:abstractNumId w:val="18"/>
  </w:num>
  <w:num w:numId="11">
    <w:abstractNumId w:val="12"/>
  </w:num>
  <w:num w:numId="12">
    <w:abstractNumId w:val="15"/>
  </w:num>
  <w:num w:numId="13">
    <w:abstractNumId w:val="13"/>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0"/>
  </w:num>
  <w:num w:numId="2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00"/>
  <w:doNotHyphenateCaps/>
  <w:evenAndOddHeaders/>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22B"/>
    <w:rsid w:val="0000056A"/>
    <w:rsid w:val="00001D94"/>
    <w:rsid w:val="00004F0D"/>
    <w:rsid w:val="000058CD"/>
    <w:rsid w:val="00006405"/>
    <w:rsid w:val="00007F40"/>
    <w:rsid w:val="00015441"/>
    <w:rsid w:val="0002597B"/>
    <w:rsid w:val="00025D8F"/>
    <w:rsid w:val="000309B7"/>
    <w:rsid w:val="00030E3E"/>
    <w:rsid w:val="0003135A"/>
    <w:rsid w:val="00034555"/>
    <w:rsid w:val="00040402"/>
    <w:rsid w:val="0004696A"/>
    <w:rsid w:val="0005696A"/>
    <w:rsid w:val="000569E7"/>
    <w:rsid w:val="00066867"/>
    <w:rsid w:val="000740BE"/>
    <w:rsid w:val="0007498B"/>
    <w:rsid w:val="0007593C"/>
    <w:rsid w:val="0008374A"/>
    <w:rsid w:val="00090710"/>
    <w:rsid w:val="00090731"/>
    <w:rsid w:val="000927C5"/>
    <w:rsid w:val="00092FA6"/>
    <w:rsid w:val="000934BA"/>
    <w:rsid w:val="00094656"/>
    <w:rsid w:val="000A2E55"/>
    <w:rsid w:val="000B1E82"/>
    <w:rsid w:val="000B2266"/>
    <w:rsid w:val="000B7E4C"/>
    <w:rsid w:val="000C006D"/>
    <w:rsid w:val="000C04F0"/>
    <w:rsid w:val="000C4C8F"/>
    <w:rsid w:val="000D16FA"/>
    <w:rsid w:val="000D3597"/>
    <w:rsid w:val="000D6D27"/>
    <w:rsid w:val="000E071F"/>
    <w:rsid w:val="000F0DC5"/>
    <w:rsid w:val="000F1F28"/>
    <w:rsid w:val="000F4747"/>
    <w:rsid w:val="000F782C"/>
    <w:rsid w:val="0011322B"/>
    <w:rsid w:val="00117CC9"/>
    <w:rsid w:val="00120D79"/>
    <w:rsid w:val="00130D9C"/>
    <w:rsid w:val="0013193E"/>
    <w:rsid w:val="001362F0"/>
    <w:rsid w:val="0013666A"/>
    <w:rsid w:val="00145AF7"/>
    <w:rsid w:val="00162CC8"/>
    <w:rsid w:val="00163AF4"/>
    <w:rsid w:val="00164D7E"/>
    <w:rsid w:val="0016678D"/>
    <w:rsid w:val="00172752"/>
    <w:rsid w:val="00172A1B"/>
    <w:rsid w:val="0017756F"/>
    <w:rsid w:val="00185973"/>
    <w:rsid w:val="00187E43"/>
    <w:rsid w:val="00190935"/>
    <w:rsid w:val="001937DE"/>
    <w:rsid w:val="00197686"/>
    <w:rsid w:val="001A0E09"/>
    <w:rsid w:val="001B194D"/>
    <w:rsid w:val="001B255B"/>
    <w:rsid w:val="001B3097"/>
    <w:rsid w:val="001B4547"/>
    <w:rsid w:val="001B4A7C"/>
    <w:rsid w:val="001D3E27"/>
    <w:rsid w:val="001D53EB"/>
    <w:rsid w:val="001E21AD"/>
    <w:rsid w:val="001E3A57"/>
    <w:rsid w:val="001E47CE"/>
    <w:rsid w:val="001F5439"/>
    <w:rsid w:val="00204E89"/>
    <w:rsid w:val="00210248"/>
    <w:rsid w:val="00210DB8"/>
    <w:rsid w:val="0021134D"/>
    <w:rsid w:val="00212511"/>
    <w:rsid w:val="00213A7D"/>
    <w:rsid w:val="00214AC2"/>
    <w:rsid w:val="002224E1"/>
    <w:rsid w:val="0022605F"/>
    <w:rsid w:val="00226E54"/>
    <w:rsid w:val="00227960"/>
    <w:rsid w:val="0023086D"/>
    <w:rsid w:val="00230C00"/>
    <w:rsid w:val="0023104F"/>
    <w:rsid w:val="00231803"/>
    <w:rsid w:val="002354AE"/>
    <w:rsid w:val="0024075B"/>
    <w:rsid w:val="00240D33"/>
    <w:rsid w:val="0024529B"/>
    <w:rsid w:val="002542EE"/>
    <w:rsid w:val="00262528"/>
    <w:rsid w:val="002639D9"/>
    <w:rsid w:val="00264407"/>
    <w:rsid w:val="00270386"/>
    <w:rsid w:val="0027411A"/>
    <w:rsid w:val="0027506C"/>
    <w:rsid w:val="002823FC"/>
    <w:rsid w:val="002A0991"/>
    <w:rsid w:val="002A4602"/>
    <w:rsid w:val="002A4A69"/>
    <w:rsid w:val="002A56B5"/>
    <w:rsid w:val="002B406E"/>
    <w:rsid w:val="002B53C3"/>
    <w:rsid w:val="002B66F5"/>
    <w:rsid w:val="002B7863"/>
    <w:rsid w:val="002C110C"/>
    <w:rsid w:val="002D34CD"/>
    <w:rsid w:val="002E323E"/>
    <w:rsid w:val="002E36AF"/>
    <w:rsid w:val="002E5AD3"/>
    <w:rsid w:val="002E6BA4"/>
    <w:rsid w:val="002F3CD1"/>
    <w:rsid w:val="002F3D2A"/>
    <w:rsid w:val="003025D3"/>
    <w:rsid w:val="00305345"/>
    <w:rsid w:val="00307282"/>
    <w:rsid w:val="00307D1B"/>
    <w:rsid w:val="00312F45"/>
    <w:rsid w:val="0031466D"/>
    <w:rsid w:val="00316E8F"/>
    <w:rsid w:val="00334C04"/>
    <w:rsid w:val="00336943"/>
    <w:rsid w:val="00341AEA"/>
    <w:rsid w:val="00341F67"/>
    <w:rsid w:val="0035112D"/>
    <w:rsid w:val="0035513F"/>
    <w:rsid w:val="003606CA"/>
    <w:rsid w:val="0036104B"/>
    <w:rsid w:val="00362269"/>
    <w:rsid w:val="00362A85"/>
    <w:rsid w:val="003633D4"/>
    <w:rsid w:val="00364275"/>
    <w:rsid w:val="003655E1"/>
    <w:rsid w:val="00371063"/>
    <w:rsid w:val="003723B4"/>
    <w:rsid w:val="00372CA7"/>
    <w:rsid w:val="00376180"/>
    <w:rsid w:val="00377276"/>
    <w:rsid w:val="00377424"/>
    <w:rsid w:val="00394942"/>
    <w:rsid w:val="003949F3"/>
    <w:rsid w:val="003A3A01"/>
    <w:rsid w:val="003B0216"/>
    <w:rsid w:val="003B13D1"/>
    <w:rsid w:val="003B2F07"/>
    <w:rsid w:val="003B33F7"/>
    <w:rsid w:val="003B7599"/>
    <w:rsid w:val="003C1A34"/>
    <w:rsid w:val="003C3B83"/>
    <w:rsid w:val="003C4911"/>
    <w:rsid w:val="003C5BCA"/>
    <w:rsid w:val="003D6CE6"/>
    <w:rsid w:val="003D6DAC"/>
    <w:rsid w:val="003E2A5E"/>
    <w:rsid w:val="003E3032"/>
    <w:rsid w:val="003E5A23"/>
    <w:rsid w:val="003F185F"/>
    <w:rsid w:val="003F1DCF"/>
    <w:rsid w:val="003F4765"/>
    <w:rsid w:val="003F65A6"/>
    <w:rsid w:val="00414563"/>
    <w:rsid w:val="0041626B"/>
    <w:rsid w:val="00423551"/>
    <w:rsid w:val="00423F1B"/>
    <w:rsid w:val="00426C62"/>
    <w:rsid w:val="0042772B"/>
    <w:rsid w:val="004328A0"/>
    <w:rsid w:val="00433441"/>
    <w:rsid w:val="00435214"/>
    <w:rsid w:val="00435D07"/>
    <w:rsid w:val="00436948"/>
    <w:rsid w:val="0043737C"/>
    <w:rsid w:val="0044009C"/>
    <w:rsid w:val="00442A6C"/>
    <w:rsid w:val="004435BA"/>
    <w:rsid w:val="00444190"/>
    <w:rsid w:val="00453C76"/>
    <w:rsid w:val="00454DD4"/>
    <w:rsid w:val="004550F8"/>
    <w:rsid w:val="00456287"/>
    <w:rsid w:val="004705AF"/>
    <w:rsid w:val="00471B63"/>
    <w:rsid w:val="0047305E"/>
    <w:rsid w:val="00473617"/>
    <w:rsid w:val="00476386"/>
    <w:rsid w:val="00477C52"/>
    <w:rsid w:val="00477F90"/>
    <w:rsid w:val="00482E0F"/>
    <w:rsid w:val="0048344D"/>
    <w:rsid w:val="00484DD3"/>
    <w:rsid w:val="00486D71"/>
    <w:rsid w:val="004918B5"/>
    <w:rsid w:val="004956C3"/>
    <w:rsid w:val="00495761"/>
    <w:rsid w:val="00497AD6"/>
    <w:rsid w:val="004C20E7"/>
    <w:rsid w:val="004C2656"/>
    <w:rsid w:val="004C2812"/>
    <w:rsid w:val="004D189F"/>
    <w:rsid w:val="004D49E8"/>
    <w:rsid w:val="004D4E83"/>
    <w:rsid w:val="004D6665"/>
    <w:rsid w:val="004D7C52"/>
    <w:rsid w:val="004E0C9D"/>
    <w:rsid w:val="004F16B4"/>
    <w:rsid w:val="004F6474"/>
    <w:rsid w:val="00500895"/>
    <w:rsid w:val="005010B4"/>
    <w:rsid w:val="00501B8C"/>
    <w:rsid w:val="0050369B"/>
    <w:rsid w:val="00504743"/>
    <w:rsid w:val="00511908"/>
    <w:rsid w:val="00512421"/>
    <w:rsid w:val="0051658B"/>
    <w:rsid w:val="00521BC8"/>
    <w:rsid w:val="0052599C"/>
    <w:rsid w:val="00531E07"/>
    <w:rsid w:val="0053704E"/>
    <w:rsid w:val="0053710F"/>
    <w:rsid w:val="005377DD"/>
    <w:rsid w:val="00564ED7"/>
    <w:rsid w:val="00571515"/>
    <w:rsid w:val="005808CB"/>
    <w:rsid w:val="005846B6"/>
    <w:rsid w:val="00584C20"/>
    <w:rsid w:val="00591219"/>
    <w:rsid w:val="005A1859"/>
    <w:rsid w:val="005A2E29"/>
    <w:rsid w:val="005A5F79"/>
    <w:rsid w:val="005B0EF1"/>
    <w:rsid w:val="005B32AC"/>
    <w:rsid w:val="005B3D33"/>
    <w:rsid w:val="005C70FB"/>
    <w:rsid w:val="005D172C"/>
    <w:rsid w:val="005E026B"/>
    <w:rsid w:val="005E316C"/>
    <w:rsid w:val="005F4EB3"/>
    <w:rsid w:val="00604BA8"/>
    <w:rsid w:val="006052E9"/>
    <w:rsid w:val="0061213E"/>
    <w:rsid w:val="0061522E"/>
    <w:rsid w:val="00616817"/>
    <w:rsid w:val="0062003F"/>
    <w:rsid w:val="006258CB"/>
    <w:rsid w:val="00625C35"/>
    <w:rsid w:val="00625C3B"/>
    <w:rsid w:val="00627D6A"/>
    <w:rsid w:val="00631A9F"/>
    <w:rsid w:val="00637DFE"/>
    <w:rsid w:val="00642073"/>
    <w:rsid w:val="006469B8"/>
    <w:rsid w:val="00650CEB"/>
    <w:rsid w:val="00653A1B"/>
    <w:rsid w:val="0065405B"/>
    <w:rsid w:val="00656155"/>
    <w:rsid w:val="0066250C"/>
    <w:rsid w:val="006713CE"/>
    <w:rsid w:val="00673747"/>
    <w:rsid w:val="00674CEB"/>
    <w:rsid w:val="006750C2"/>
    <w:rsid w:val="006778FD"/>
    <w:rsid w:val="0068057D"/>
    <w:rsid w:val="006856F2"/>
    <w:rsid w:val="00690F07"/>
    <w:rsid w:val="006968F0"/>
    <w:rsid w:val="006A1D3F"/>
    <w:rsid w:val="006A5D0F"/>
    <w:rsid w:val="006A645F"/>
    <w:rsid w:val="006B184A"/>
    <w:rsid w:val="006C0AD3"/>
    <w:rsid w:val="006C74CC"/>
    <w:rsid w:val="006D63CD"/>
    <w:rsid w:val="006E00D5"/>
    <w:rsid w:val="006E031A"/>
    <w:rsid w:val="006F077C"/>
    <w:rsid w:val="006F1F04"/>
    <w:rsid w:val="006F257F"/>
    <w:rsid w:val="007027E6"/>
    <w:rsid w:val="0070371D"/>
    <w:rsid w:val="00706A12"/>
    <w:rsid w:val="007114B6"/>
    <w:rsid w:val="00714E9D"/>
    <w:rsid w:val="00722FCD"/>
    <w:rsid w:val="00726A40"/>
    <w:rsid w:val="00726F80"/>
    <w:rsid w:val="00731E8F"/>
    <w:rsid w:val="00735682"/>
    <w:rsid w:val="0074633C"/>
    <w:rsid w:val="0074741C"/>
    <w:rsid w:val="00750E7D"/>
    <w:rsid w:val="007540B1"/>
    <w:rsid w:val="007608F0"/>
    <w:rsid w:val="007626F0"/>
    <w:rsid w:val="0076605E"/>
    <w:rsid w:val="00775796"/>
    <w:rsid w:val="007809D1"/>
    <w:rsid w:val="00780F47"/>
    <w:rsid w:val="007841C6"/>
    <w:rsid w:val="00791F63"/>
    <w:rsid w:val="007A08F7"/>
    <w:rsid w:val="007A3249"/>
    <w:rsid w:val="007A52AC"/>
    <w:rsid w:val="007A7C23"/>
    <w:rsid w:val="007B722C"/>
    <w:rsid w:val="007C1B8F"/>
    <w:rsid w:val="007C7941"/>
    <w:rsid w:val="007D0A21"/>
    <w:rsid w:val="007D1350"/>
    <w:rsid w:val="007D3F01"/>
    <w:rsid w:val="007E0352"/>
    <w:rsid w:val="007E5A09"/>
    <w:rsid w:val="007F3BF6"/>
    <w:rsid w:val="007F4DD9"/>
    <w:rsid w:val="00807BBC"/>
    <w:rsid w:val="00810F00"/>
    <w:rsid w:val="0081281B"/>
    <w:rsid w:val="008141F8"/>
    <w:rsid w:val="008175BD"/>
    <w:rsid w:val="008250DF"/>
    <w:rsid w:val="00831B2C"/>
    <w:rsid w:val="008338A5"/>
    <w:rsid w:val="0083409A"/>
    <w:rsid w:val="00837AB8"/>
    <w:rsid w:val="0084658F"/>
    <w:rsid w:val="00850810"/>
    <w:rsid w:val="00852E68"/>
    <w:rsid w:val="00855C71"/>
    <w:rsid w:val="00871A19"/>
    <w:rsid w:val="00872347"/>
    <w:rsid w:val="00873A48"/>
    <w:rsid w:val="00880A90"/>
    <w:rsid w:val="008940AB"/>
    <w:rsid w:val="008946C9"/>
    <w:rsid w:val="00895F20"/>
    <w:rsid w:val="008A281F"/>
    <w:rsid w:val="008A6E4E"/>
    <w:rsid w:val="008A7007"/>
    <w:rsid w:val="008A7B46"/>
    <w:rsid w:val="008B1558"/>
    <w:rsid w:val="008B225D"/>
    <w:rsid w:val="008B25C8"/>
    <w:rsid w:val="008B40E2"/>
    <w:rsid w:val="008B42D1"/>
    <w:rsid w:val="008B4C1F"/>
    <w:rsid w:val="008B50BD"/>
    <w:rsid w:val="008B50BF"/>
    <w:rsid w:val="008C1CDA"/>
    <w:rsid w:val="008C511A"/>
    <w:rsid w:val="008C6347"/>
    <w:rsid w:val="008C6548"/>
    <w:rsid w:val="008D00D5"/>
    <w:rsid w:val="008D3C6F"/>
    <w:rsid w:val="008D6649"/>
    <w:rsid w:val="008E0765"/>
    <w:rsid w:val="008E3A00"/>
    <w:rsid w:val="008E47AE"/>
    <w:rsid w:val="008F00F6"/>
    <w:rsid w:val="008F43AB"/>
    <w:rsid w:val="008F60DC"/>
    <w:rsid w:val="0090289B"/>
    <w:rsid w:val="00905DD2"/>
    <w:rsid w:val="0090666A"/>
    <w:rsid w:val="009079EF"/>
    <w:rsid w:val="00912D08"/>
    <w:rsid w:val="0092136E"/>
    <w:rsid w:val="009236C9"/>
    <w:rsid w:val="00927042"/>
    <w:rsid w:val="0093247D"/>
    <w:rsid w:val="00933633"/>
    <w:rsid w:val="00933AD3"/>
    <w:rsid w:val="00942F71"/>
    <w:rsid w:val="009459F1"/>
    <w:rsid w:val="00950D0B"/>
    <w:rsid w:val="00957940"/>
    <w:rsid w:val="00960D65"/>
    <w:rsid w:val="00963FCB"/>
    <w:rsid w:val="009702E3"/>
    <w:rsid w:val="009739B4"/>
    <w:rsid w:val="00984E32"/>
    <w:rsid w:val="0098549F"/>
    <w:rsid w:val="0098555B"/>
    <w:rsid w:val="00990BBC"/>
    <w:rsid w:val="00991EFC"/>
    <w:rsid w:val="00993021"/>
    <w:rsid w:val="009935A9"/>
    <w:rsid w:val="00995A25"/>
    <w:rsid w:val="00997385"/>
    <w:rsid w:val="009A1677"/>
    <w:rsid w:val="009A2666"/>
    <w:rsid w:val="009A3855"/>
    <w:rsid w:val="009A411B"/>
    <w:rsid w:val="009A5950"/>
    <w:rsid w:val="009C1123"/>
    <w:rsid w:val="009C1481"/>
    <w:rsid w:val="009C3E60"/>
    <w:rsid w:val="009C411C"/>
    <w:rsid w:val="009C439C"/>
    <w:rsid w:val="009D1F12"/>
    <w:rsid w:val="009D5432"/>
    <w:rsid w:val="009D627C"/>
    <w:rsid w:val="009E0616"/>
    <w:rsid w:val="009E388E"/>
    <w:rsid w:val="009E4E69"/>
    <w:rsid w:val="009E649D"/>
    <w:rsid w:val="009F73DF"/>
    <w:rsid w:val="009F7FCE"/>
    <w:rsid w:val="00A06578"/>
    <w:rsid w:val="00A10B22"/>
    <w:rsid w:val="00A24F12"/>
    <w:rsid w:val="00A2627C"/>
    <w:rsid w:val="00A26846"/>
    <w:rsid w:val="00A32D1E"/>
    <w:rsid w:val="00A33255"/>
    <w:rsid w:val="00A3516F"/>
    <w:rsid w:val="00A35229"/>
    <w:rsid w:val="00A37FEA"/>
    <w:rsid w:val="00A42D6A"/>
    <w:rsid w:val="00A442F2"/>
    <w:rsid w:val="00A504B6"/>
    <w:rsid w:val="00A52DF4"/>
    <w:rsid w:val="00A57525"/>
    <w:rsid w:val="00A652A7"/>
    <w:rsid w:val="00A81874"/>
    <w:rsid w:val="00A82F18"/>
    <w:rsid w:val="00A83872"/>
    <w:rsid w:val="00A85F41"/>
    <w:rsid w:val="00A92ED7"/>
    <w:rsid w:val="00AA19EB"/>
    <w:rsid w:val="00AA4B05"/>
    <w:rsid w:val="00AB2269"/>
    <w:rsid w:val="00AB2CDF"/>
    <w:rsid w:val="00AC278F"/>
    <w:rsid w:val="00AC3D8B"/>
    <w:rsid w:val="00AC456C"/>
    <w:rsid w:val="00AC683B"/>
    <w:rsid w:val="00AD4815"/>
    <w:rsid w:val="00AD60EC"/>
    <w:rsid w:val="00AE0CA7"/>
    <w:rsid w:val="00AE7146"/>
    <w:rsid w:val="00AF2CE7"/>
    <w:rsid w:val="00AF5E1A"/>
    <w:rsid w:val="00AF5FB9"/>
    <w:rsid w:val="00B02D5D"/>
    <w:rsid w:val="00B06354"/>
    <w:rsid w:val="00B07D10"/>
    <w:rsid w:val="00B13B2F"/>
    <w:rsid w:val="00B16A67"/>
    <w:rsid w:val="00B17E0A"/>
    <w:rsid w:val="00B2046F"/>
    <w:rsid w:val="00B22932"/>
    <w:rsid w:val="00B2350A"/>
    <w:rsid w:val="00B31C27"/>
    <w:rsid w:val="00B34E02"/>
    <w:rsid w:val="00B372A9"/>
    <w:rsid w:val="00B37D11"/>
    <w:rsid w:val="00B40B82"/>
    <w:rsid w:val="00B41F94"/>
    <w:rsid w:val="00B44BDD"/>
    <w:rsid w:val="00B4592B"/>
    <w:rsid w:val="00B469AD"/>
    <w:rsid w:val="00B47023"/>
    <w:rsid w:val="00B4764D"/>
    <w:rsid w:val="00B52C8F"/>
    <w:rsid w:val="00B55008"/>
    <w:rsid w:val="00B55961"/>
    <w:rsid w:val="00B676D4"/>
    <w:rsid w:val="00B725D1"/>
    <w:rsid w:val="00B752BF"/>
    <w:rsid w:val="00B754A2"/>
    <w:rsid w:val="00B75A88"/>
    <w:rsid w:val="00B80230"/>
    <w:rsid w:val="00B8034A"/>
    <w:rsid w:val="00B86301"/>
    <w:rsid w:val="00B90577"/>
    <w:rsid w:val="00B9219B"/>
    <w:rsid w:val="00B927C6"/>
    <w:rsid w:val="00BA0EDB"/>
    <w:rsid w:val="00BA485F"/>
    <w:rsid w:val="00BA5679"/>
    <w:rsid w:val="00BA6773"/>
    <w:rsid w:val="00BA705B"/>
    <w:rsid w:val="00BB35C6"/>
    <w:rsid w:val="00BB483F"/>
    <w:rsid w:val="00BC02E5"/>
    <w:rsid w:val="00BC0E60"/>
    <w:rsid w:val="00BC26A5"/>
    <w:rsid w:val="00BC69FA"/>
    <w:rsid w:val="00BD55E1"/>
    <w:rsid w:val="00BE08A1"/>
    <w:rsid w:val="00BE1517"/>
    <w:rsid w:val="00BE18BA"/>
    <w:rsid w:val="00BF4592"/>
    <w:rsid w:val="00C0016F"/>
    <w:rsid w:val="00C04C3A"/>
    <w:rsid w:val="00C05153"/>
    <w:rsid w:val="00C20A4B"/>
    <w:rsid w:val="00C22642"/>
    <w:rsid w:val="00C2501E"/>
    <w:rsid w:val="00C25E8B"/>
    <w:rsid w:val="00C315CF"/>
    <w:rsid w:val="00C43226"/>
    <w:rsid w:val="00C43737"/>
    <w:rsid w:val="00C44013"/>
    <w:rsid w:val="00C453BD"/>
    <w:rsid w:val="00C45C81"/>
    <w:rsid w:val="00C46EFA"/>
    <w:rsid w:val="00C51C56"/>
    <w:rsid w:val="00C56D40"/>
    <w:rsid w:val="00C60104"/>
    <w:rsid w:val="00C6285A"/>
    <w:rsid w:val="00C62E7B"/>
    <w:rsid w:val="00C73FE1"/>
    <w:rsid w:val="00C8067F"/>
    <w:rsid w:val="00C837A2"/>
    <w:rsid w:val="00C91263"/>
    <w:rsid w:val="00C92868"/>
    <w:rsid w:val="00CB2916"/>
    <w:rsid w:val="00CD0021"/>
    <w:rsid w:val="00CD0BD7"/>
    <w:rsid w:val="00CD4538"/>
    <w:rsid w:val="00CE223C"/>
    <w:rsid w:val="00CE7667"/>
    <w:rsid w:val="00CF3131"/>
    <w:rsid w:val="00CF3BE1"/>
    <w:rsid w:val="00D00243"/>
    <w:rsid w:val="00D05ECD"/>
    <w:rsid w:val="00D073CB"/>
    <w:rsid w:val="00D24964"/>
    <w:rsid w:val="00D24DE5"/>
    <w:rsid w:val="00D30140"/>
    <w:rsid w:val="00D36EBA"/>
    <w:rsid w:val="00D40AC2"/>
    <w:rsid w:val="00D4100E"/>
    <w:rsid w:val="00D54466"/>
    <w:rsid w:val="00D63A3C"/>
    <w:rsid w:val="00D6724D"/>
    <w:rsid w:val="00D6791A"/>
    <w:rsid w:val="00D707E2"/>
    <w:rsid w:val="00D75A83"/>
    <w:rsid w:val="00D87891"/>
    <w:rsid w:val="00D93670"/>
    <w:rsid w:val="00D96B09"/>
    <w:rsid w:val="00D96C7F"/>
    <w:rsid w:val="00D97282"/>
    <w:rsid w:val="00DB0063"/>
    <w:rsid w:val="00DB03EE"/>
    <w:rsid w:val="00DC198D"/>
    <w:rsid w:val="00DC1E99"/>
    <w:rsid w:val="00DC72BF"/>
    <w:rsid w:val="00DD0149"/>
    <w:rsid w:val="00DE09DF"/>
    <w:rsid w:val="00DE2420"/>
    <w:rsid w:val="00DE7B95"/>
    <w:rsid w:val="00DF1892"/>
    <w:rsid w:val="00DF45D3"/>
    <w:rsid w:val="00E02E86"/>
    <w:rsid w:val="00E10D75"/>
    <w:rsid w:val="00E14595"/>
    <w:rsid w:val="00E15CDF"/>
    <w:rsid w:val="00E213DC"/>
    <w:rsid w:val="00E323DF"/>
    <w:rsid w:val="00E44646"/>
    <w:rsid w:val="00E46F15"/>
    <w:rsid w:val="00E50599"/>
    <w:rsid w:val="00E5102D"/>
    <w:rsid w:val="00E5254C"/>
    <w:rsid w:val="00E54519"/>
    <w:rsid w:val="00E60F8C"/>
    <w:rsid w:val="00E745C6"/>
    <w:rsid w:val="00E76629"/>
    <w:rsid w:val="00E774B9"/>
    <w:rsid w:val="00E87C24"/>
    <w:rsid w:val="00E95C19"/>
    <w:rsid w:val="00E96DE0"/>
    <w:rsid w:val="00EA69A4"/>
    <w:rsid w:val="00EB0717"/>
    <w:rsid w:val="00EB4862"/>
    <w:rsid w:val="00EB4F99"/>
    <w:rsid w:val="00EB6167"/>
    <w:rsid w:val="00EC2435"/>
    <w:rsid w:val="00EC76EB"/>
    <w:rsid w:val="00ED4B90"/>
    <w:rsid w:val="00ED6091"/>
    <w:rsid w:val="00ED7231"/>
    <w:rsid w:val="00EE1957"/>
    <w:rsid w:val="00EE516F"/>
    <w:rsid w:val="00EF07AE"/>
    <w:rsid w:val="00F03F50"/>
    <w:rsid w:val="00F070EE"/>
    <w:rsid w:val="00F07CC8"/>
    <w:rsid w:val="00F1253E"/>
    <w:rsid w:val="00F14F53"/>
    <w:rsid w:val="00F1693C"/>
    <w:rsid w:val="00F201E5"/>
    <w:rsid w:val="00F314E2"/>
    <w:rsid w:val="00F33250"/>
    <w:rsid w:val="00F342C5"/>
    <w:rsid w:val="00F3520B"/>
    <w:rsid w:val="00F356C3"/>
    <w:rsid w:val="00F41EE4"/>
    <w:rsid w:val="00F4449B"/>
    <w:rsid w:val="00F44FF9"/>
    <w:rsid w:val="00F519B3"/>
    <w:rsid w:val="00F52239"/>
    <w:rsid w:val="00F56CEA"/>
    <w:rsid w:val="00F60976"/>
    <w:rsid w:val="00F6216E"/>
    <w:rsid w:val="00F63D29"/>
    <w:rsid w:val="00F67D52"/>
    <w:rsid w:val="00F70102"/>
    <w:rsid w:val="00F732B6"/>
    <w:rsid w:val="00F74CE0"/>
    <w:rsid w:val="00F77CFD"/>
    <w:rsid w:val="00F83CA8"/>
    <w:rsid w:val="00F84911"/>
    <w:rsid w:val="00F850B0"/>
    <w:rsid w:val="00F86D8E"/>
    <w:rsid w:val="00F93F65"/>
    <w:rsid w:val="00F95511"/>
    <w:rsid w:val="00F9578C"/>
    <w:rsid w:val="00FC2DC4"/>
    <w:rsid w:val="00FC3D76"/>
    <w:rsid w:val="00FC40DC"/>
    <w:rsid w:val="00FC464E"/>
    <w:rsid w:val="00FC5481"/>
    <w:rsid w:val="00FD0A36"/>
    <w:rsid w:val="00FD146B"/>
    <w:rsid w:val="00FD155E"/>
    <w:rsid w:val="00FE08C7"/>
    <w:rsid w:val="00FE0F5C"/>
    <w:rsid w:val="00FE1DA6"/>
    <w:rsid w:val="00FE2DFC"/>
    <w:rsid w:val="00FE7AC7"/>
    <w:rsid w:val="00FF06DB"/>
    <w:rsid w:val="00FF29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AE9231"/>
  <w15:docId w15:val="{3886C85B-8B34-455C-B4C6-D6858382A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FCE"/>
    <w:pPr>
      <w:overflowPunct w:val="0"/>
      <w:autoSpaceDE w:val="0"/>
      <w:autoSpaceDN w:val="0"/>
      <w:adjustRightInd w:val="0"/>
      <w:spacing w:after="0" w:line="240" w:lineRule="atLeast"/>
      <w:ind w:firstLine="227"/>
      <w:jc w:val="both"/>
      <w:textAlignment w:val="baseline"/>
    </w:pPr>
    <w:rPr>
      <w:rFonts w:ascii="Times New Roman" w:eastAsia="Times New Roman" w:hAnsi="Times New Roman"/>
      <w:sz w:val="20"/>
      <w:szCs w:val="20"/>
      <w:lang w:eastAsia="de-DE" w:bidi="ar-SA"/>
    </w:rPr>
  </w:style>
  <w:style w:type="paragraph" w:styleId="Heading10">
    <w:name w:val="heading 1"/>
    <w:basedOn w:val="Normal"/>
    <w:next w:val="Normal"/>
    <w:link w:val="Heading1Char"/>
    <w:qFormat/>
    <w:rsid w:val="00B17E0A"/>
    <w:pPr>
      <w:keepNext/>
      <w:keepLines/>
      <w:suppressAutoHyphens/>
      <w:spacing w:before="360" w:after="240" w:line="300" w:lineRule="atLeast"/>
      <w:ind w:left="567" w:hanging="567"/>
      <w:jc w:val="left"/>
      <w:outlineLvl w:val="0"/>
    </w:pPr>
    <w:rPr>
      <w:b/>
      <w:sz w:val="24"/>
    </w:rPr>
  </w:style>
  <w:style w:type="paragraph" w:styleId="Heading20">
    <w:name w:val="heading 2"/>
    <w:basedOn w:val="Normal"/>
    <w:next w:val="Normal"/>
    <w:link w:val="Heading2Char"/>
    <w:qFormat/>
    <w:rsid w:val="00B17E0A"/>
    <w:pPr>
      <w:keepNext/>
      <w:keepLines/>
      <w:suppressAutoHyphens/>
      <w:spacing w:before="360" w:after="160"/>
      <w:ind w:left="567" w:hanging="567"/>
      <w:outlineLvl w:val="1"/>
    </w:pPr>
    <w:rPr>
      <w:b/>
    </w:rPr>
  </w:style>
  <w:style w:type="paragraph" w:styleId="Heading3">
    <w:name w:val="heading 3"/>
    <w:basedOn w:val="Normal"/>
    <w:next w:val="Normal"/>
    <w:link w:val="Heading3Char"/>
    <w:qFormat/>
    <w:rsid w:val="00B17E0A"/>
    <w:pPr>
      <w:spacing w:before="360"/>
      <w:ind w:firstLine="0"/>
      <w:outlineLvl w:val="2"/>
    </w:pPr>
  </w:style>
  <w:style w:type="paragraph" w:styleId="Heading4">
    <w:name w:val="heading 4"/>
    <w:basedOn w:val="Normal"/>
    <w:next w:val="Normal"/>
    <w:link w:val="Heading4Char"/>
    <w:qFormat/>
    <w:rsid w:val="00B17E0A"/>
    <w:pPr>
      <w:spacing w:before="240"/>
      <w:ind w:firstLine="0"/>
      <w:outlineLvl w:val="3"/>
    </w:pPr>
  </w:style>
  <w:style w:type="paragraph" w:styleId="Heading5">
    <w:name w:val="heading 5"/>
    <w:basedOn w:val="Normal"/>
    <w:next w:val="Normal"/>
    <w:link w:val="Heading5Char"/>
    <w:qFormat/>
    <w:rsid w:val="00B17E0A"/>
    <w:pPr>
      <w:spacing w:before="240"/>
      <w:ind w:firstLine="0"/>
      <w:outlineLvl w:val="4"/>
    </w:pPr>
  </w:style>
  <w:style w:type="paragraph" w:styleId="Heading6">
    <w:name w:val="heading 6"/>
    <w:basedOn w:val="Normal"/>
    <w:next w:val="Normal"/>
    <w:link w:val="Heading6Char"/>
    <w:qFormat/>
    <w:rsid w:val="00B17E0A"/>
    <w:pPr>
      <w:spacing w:before="240"/>
      <w:ind w:firstLine="0"/>
      <w:outlineLvl w:val="5"/>
    </w:pPr>
  </w:style>
  <w:style w:type="paragraph" w:styleId="Heading7">
    <w:name w:val="heading 7"/>
    <w:basedOn w:val="Normal"/>
    <w:next w:val="Normal"/>
    <w:link w:val="Heading7Char"/>
    <w:qFormat/>
    <w:rsid w:val="00B17E0A"/>
    <w:pPr>
      <w:spacing w:before="240"/>
      <w:ind w:firstLine="0"/>
      <w:outlineLvl w:val="6"/>
    </w:pPr>
  </w:style>
  <w:style w:type="paragraph" w:styleId="Heading8">
    <w:name w:val="heading 8"/>
    <w:basedOn w:val="Normal"/>
    <w:next w:val="Normal"/>
    <w:link w:val="Heading8Char"/>
    <w:qFormat/>
    <w:rsid w:val="00B17E0A"/>
    <w:pPr>
      <w:spacing w:before="240"/>
      <w:ind w:firstLine="0"/>
      <w:outlineLvl w:val="7"/>
    </w:pPr>
  </w:style>
  <w:style w:type="paragraph" w:styleId="Heading9">
    <w:name w:val="heading 9"/>
    <w:basedOn w:val="Normal"/>
    <w:next w:val="Normal"/>
    <w:link w:val="Heading9Char"/>
    <w:qFormat/>
    <w:rsid w:val="00B17E0A"/>
    <w:pPr>
      <w:spacing w:before="240"/>
      <w:ind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B17E0A"/>
    <w:pPr>
      <w:spacing w:before="600" w:after="360" w:line="220" w:lineRule="atLeast"/>
      <w:ind w:left="567" w:right="567"/>
      <w:contextualSpacing/>
    </w:pPr>
    <w:rPr>
      <w:sz w:val="18"/>
    </w:rPr>
  </w:style>
  <w:style w:type="paragraph" w:customStyle="1" w:styleId="address">
    <w:name w:val="address"/>
    <w:basedOn w:val="Normal"/>
    <w:rsid w:val="00B17E0A"/>
    <w:pPr>
      <w:spacing w:after="200" w:line="220" w:lineRule="atLeast"/>
      <w:ind w:firstLine="0"/>
      <w:contextualSpacing/>
      <w:jc w:val="center"/>
    </w:pPr>
    <w:rPr>
      <w:sz w:val="18"/>
    </w:rPr>
  </w:style>
  <w:style w:type="numbering" w:customStyle="1" w:styleId="arabnumitem">
    <w:name w:val="arabnumitem"/>
    <w:basedOn w:val="NoList"/>
    <w:rsid w:val="00B17E0A"/>
    <w:pPr>
      <w:numPr>
        <w:numId w:val="1"/>
      </w:numPr>
    </w:pPr>
  </w:style>
  <w:style w:type="paragraph" w:styleId="ListBullet">
    <w:name w:val="List Bullet"/>
    <w:basedOn w:val="Normal"/>
    <w:rsid w:val="00B17E0A"/>
    <w:pPr>
      <w:numPr>
        <w:numId w:val="7"/>
      </w:numPr>
      <w:spacing w:before="120" w:after="120"/>
      <w:contextualSpacing/>
    </w:pPr>
  </w:style>
  <w:style w:type="paragraph" w:customStyle="1" w:styleId="author">
    <w:name w:val="author"/>
    <w:basedOn w:val="Normal"/>
    <w:next w:val="address"/>
    <w:rsid w:val="00B17E0A"/>
    <w:pPr>
      <w:spacing w:after="200"/>
      <w:ind w:firstLine="0"/>
      <w:jc w:val="center"/>
    </w:pPr>
  </w:style>
  <w:style w:type="paragraph" w:customStyle="1" w:styleId="bulletitem">
    <w:name w:val="bulletitem"/>
    <w:basedOn w:val="Normal"/>
    <w:rsid w:val="00B17E0A"/>
    <w:pPr>
      <w:numPr>
        <w:numId w:val="11"/>
      </w:numPr>
      <w:spacing w:before="160" w:after="160"/>
      <w:contextualSpacing/>
    </w:pPr>
  </w:style>
  <w:style w:type="paragraph" w:customStyle="1" w:styleId="dashitem">
    <w:name w:val="dashitem"/>
    <w:basedOn w:val="Normal"/>
    <w:rsid w:val="00B17E0A"/>
    <w:pPr>
      <w:numPr>
        <w:numId w:val="12"/>
      </w:numPr>
      <w:spacing w:before="160" w:after="160"/>
      <w:contextualSpacing/>
    </w:pPr>
  </w:style>
  <w:style w:type="character" w:customStyle="1" w:styleId="e-mail">
    <w:name w:val="e-mail"/>
    <w:basedOn w:val="DefaultParagraphFont"/>
    <w:rsid w:val="00B17E0A"/>
    <w:rPr>
      <w:rFonts w:ascii="Courier" w:hAnsi="Courier"/>
      <w:noProof/>
      <w:lang w:val="en-US"/>
    </w:rPr>
  </w:style>
  <w:style w:type="paragraph" w:customStyle="1" w:styleId="equation">
    <w:name w:val="equation"/>
    <w:basedOn w:val="Normal"/>
    <w:next w:val="Normal"/>
    <w:rsid w:val="00B17E0A"/>
    <w:pPr>
      <w:tabs>
        <w:tab w:val="center" w:pos="3289"/>
        <w:tab w:val="right" w:pos="6917"/>
      </w:tabs>
      <w:spacing w:before="160" w:after="160"/>
      <w:ind w:firstLine="0"/>
    </w:pPr>
  </w:style>
  <w:style w:type="paragraph" w:customStyle="1" w:styleId="figurecaption">
    <w:name w:val="figurecaption"/>
    <w:basedOn w:val="Normal"/>
    <w:next w:val="Normal"/>
    <w:rsid w:val="00B17E0A"/>
    <w:pPr>
      <w:keepLines/>
      <w:spacing w:before="120" w:after="240" w:line="220" w:lineRule="atLeast"/>
      <w:ind w:firstLine="0"/>
      <w:jc w:val="center"/>
    </w:pPr>
    <w:rPr>
      <w:sz w:val="18"/>
    </w:rPr>
  </w:style>
  <w:style w:type="character" w:styleId="FootnoteReference">
    <w:name w:val="footnote reference"/>
    <w:basedOn w:val="DefaultParagraphFont"/>
    <w:rsid w:val="00B17E0A"/>
    <w:rPr>
      <w:position w:val="0"/>
      <w:vertAlign w:val="superscript"/>
    </w:rPr>
  </w:style>
  <w:style w:type="paragraph" w:styleId="Footer">
    <w:name w:val="footer"/>
    <w:basedOn w:val="Normal"/>
    <w:link w:val="FooterChar"/>
    <w:rsid w:val="00B17E0A"/>
    <w:pPr>
      <w:tabs>
        <w:tab w:val="center" w:pos="4536"/>
        <w:tab w:val="right" w:pos="9072"/>
      </w:tabs>
    </w:pPr>
  </w:style>
  <w:style w:type="character" w:customStyle="1" w:styleId="FooterChar">
    <w:name w:val="Footer Char"/>
    <w:basedOn w:val="DefaultParagraphFont"/>
    <w:link w:val="Footer"/>
    <w:rsid w:val="0090666A"/>
    <w:rPr>
      <w:rFonts w:ascii="Times New Roman" w:eastAsia="Times New Roman" w:hAnsi="Times New Roman"/>
      <w:sz w:val="20"/>
      <w:szCs w:val="20"/>
      <w:lang w:eastAsia="de-DE" w:bidi="ar-SA"/>
    </w:rPr>
  </w:style>
  <w:style w:type="paragraph" w:customStyle="1" w:styleId="heading1">
    <w:name w:val="heading1"/>
    <w:basedOn w:val="Heading10"/>
    <w:next w:val="Normal"/>
    <w:rsid w:val="00B17E0A"/>
    <w:pPr>
      <w:numPr>
        <w:numId w:val="8"/>
      </w:numPr>
    </w:pPr>
    <w:rPr>
      <w:bCs/>
    </w:rPr>
  </w:style>
  <w:style w:type="paragraph" w:customStyle="1" w:styleId="heading2">
    <w:name w:val="heading2"/>
    <w:basedOn w:val="Heading20"/>
    <w:next w:val="Normal"/>
    <w:rsid w:val="00B17E0A"/>
    <w:pPr>
      <w:numPr>
        <w:ilvl w:val="1"/>
        <w:numId w:val="8"/>
      </w:numPr>
    </w:pPr>
    <w:rPr>
      <w:bCs/>
      <w:iCs/>
    </w:rPr>
  </w:style>
  <w:style w:type="character" w:customStyle="1" w:styleId="heading30">
    <w:name w:val="heading3"/>
    <w:basedOn w:val="DefaultParagraphFont"/>
    <w:rsid w:val="00B17E0A"/>
    <w:rPr>
      <w:b/>
    </w:rPr>
  </w:style>
  <w:style w:type="character" w:customStyle="1" w:styleId="heading40">
    <w:name w:val="heading4"/>
    <w:basedOn w:val="DefaultParagraphFont"/>
    <w:rsid w:val="00B17E0A"/>
    <w:rPr>
      <w:i/>
    </w:rPr>
  </w:style>
  <w:style w:type="numbering" w:customStyle="1" w:styleId="headings">
    <w:name w:val="headings"/>
    <w:basedOn w:val="arabnumitem"/>
    <w:rsid w:val="00B17E0A"/>
    <w:pPr>
      <w:numPr>
        <w:numId w:val="4"/>
      </w:numPr>
    </w:pPr>
  </w:style>
  <w:style w:type="character" w:styleId="Hyperlink">
    <w:name w:val="Hyperlink"/>
    <w:basedOn w:val="DefaultParagraphFont"/>
    <w:rsid w:val="00B17E0A"/>
    <w:rPr>
      <w:color w:val="auto"/>
      <w:u w:val="none"/>
    </w:rPr>
  </w:style>
  <w:style w:type="paragraph" w:customStyle="1" w:styleId="image">
    <w:name w:val="image"/>
    <w:basedOn w:val="Normal"/>
    <w:next w:val="Normal"/>
    <w:rsid w:val="00B17E0A"/>
    <w:pPr>
      <w:spacing w:before="240" w:after="120"/>
      <w:ind w:firstLine="0"/>
      <w:jc w:val="center"/>
    </w:pPr>
  </w:style>
  <w:style w:type="numbering" w:customStyle="1" w:styleId="itemization">
    <w:name w:val="itemization"/>
    <w:basedOn w:val="NoList"/>
    <w:semiHidden/>
    <w:rsid w:val="00B17E0A"/>
  </w:style>
  <w:style w:type="numbering" w:customStyle="1" w:styleId="itemization1">
    <w:name w:val="itemization1"/>
    <w:basedOn w:val="NoList"/>
    <w:rsid w:val="00B17E0A"/>
    <w:pPr>
      <w:numPr>
        <w:numId w:val="2"/>
      </w:numPr>
    </w:pPr>
  </w:style>
  <w:style w:type="numbering" w:customStyle="1" w:styleId="itemization2">
    <w:name w:val="itemization2"/>
    <w:basedOn w:val="NoList"/>
    <w:rsid w:val="00B17E0A"/>
    <w:pPr>
      <w:numPr>
        <w:numId w:val="3"/>
      </w:numPr>
    </w:pPr>
  </w:style>
  <w:style w:type="paragraph" w:customStyle="1" w:styleId="keywords">
    <w:name w:val="keywords"/>
    <w:basedOn w:val="abstract"/>
    <w:next w:val="heading1"/>
    <w:rsid w:val="007809D1"/>
    <w:pPr>
      <w:spacing w:before="220"/>
      <w:ind w:firstLine="0"/>
      <w:contextualSpacing w:val="0"/>
      <w:jc w:val="left"/>
    </w:pPr>
  </w:style>
  <w:style w:type="paragraph" w:styleId="Header">
    <w:name w:val="header"/>
    <w:basedOn w:val="Normal"/>
    <w:link w:val="HeaderChar"/>
    <w:rsid w:val="00B17E0A"/>
    <w:pPr>
      <w:tabs>
        <w:tab w:val="center" w:pos="4536"/>
        <w:tab w:val="right" w:pos="9072"/>
      </w:tabs>
      <w:ind w:firstLine="0"/>
    </w:pPr>
    <w:rPr>
      <w:sz w:val="18"/>
    </w:rPr>
  </w:style>
  <w:style w:type="character" w:customStyle="1" w:styleId="HeaderChar">
    <w:name w:val="Header Char"/>
    <w:basedOn w:val="DefaultParagraphFont"/>
    <w:link w:val="Header"/>
    <w:rsid w:val="0090666A"/>
    <w:rPr>
      <w:rFonts w:ascii="Times New Roman" w:eastAsia="Times New Roman" w:hAnsi="Times New Roman"/>
      <w:sz w:val="18"/>
      <w:szCs w:val="20"/>
      <w:lang w:eastAsia="de-DE" w:bidi="ar-SA"/>
    </w:rPr>
  </w:style>
  <w:style w:type="paragraph" w:styleId="ListNumber">
    <w:name w:val="List Number"/>
    <w:basedOn w:val="Normal"/>
    <w:rsid w:val="00B17E0A"/>
    <w:pPr>
      <w:numPr>
        <w:numId w:val="9"/>
      </w:numPr>
    </w:pPr>
  </w:style>
  <w:style w:type="paragraph" w:customStyle="1" w:styleId="numitem">
    <w:name w:val="numitem"/>
    <w:basedOn w:val="Normal"/>
    <w:rsid w:val="00B17E0A"/>
    <w:pPr>
      <w:numPr>
        <w:numId w:val="13"/>
      </w:numPr>
      <w:spacing w:before="160" w:after="160"/>
      <w:contextualSpacing/>
    </w:pPr>
  </w:style>
  <w:style w:type="paragraph" w:customStyle="1" w:styleId="p1a">
    <w:name w:val="p1a"/>
    <w:basedOn w:val="Normal"/>
    <w:rsid w:val="00B17E0A"/>
    <w:pPr>
      <w:ind w:firstLine="0"/>
    </w:pPr>
  </w:style>
  <w:style w:type="paragraph" w:customStyle="1" w:styleId="programcode">
    <w:name w:val="programcode"/>
    <w:basedOn w:val="Normal"/>
    <w:rsid w:val="00B17E0A"/>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rsid w:val="001937DE"/>
    <w:pPr>
      <w:numPr>
        <w:numId w:val="10"/>
      </w:numPr>
      <w:spacing w:line="220" w:lineRule="atLeast"/>
    </w:pPr>
    <w:rPr>
      <w:sz w:val="18"/>
    </w:rPr>
  </w:style>
  <w:style w:type="numbering" w:customStyle="1" w:styleId="referencelist">
    <w:name w:val="referencelist"/>
    <w:basedOn w:val="NoList"/>
    <w:semiHidden/>
    <w:rsid w:val="00B17E0A"/>
    <w:pPr>
      <w:numPr>
        <w:numId w:val="5"/>
      </w:numPr>
    </w:pPr>
  </w:style>
  <w:style w:type="paragraph" w:customStyle="1" w:styleId="runninghead-left">
    <w:name w:val="running head - left"/>
    <w:basedOn w:val="Normal"/>
    <w:rsid w:val="00B17E0A"/>
    <w:pPr>
      <w:ind w:firstLine="0"/>
      <w:jc w:val="left"/>
    </w:pPr>
    <w:rPr>
      <w:sz w:val="18"/>
      <w:szCs w:val="18"/>
    </w:rPr>
  </w:style>
  <w:style w:type="character" w:customStyle="1" w:styleId="Heading1Char">
    <w:name w:val="Heading 1 Char"/>
    <w:basedOn w:val="DefaultParagraphFont"/>
    <w:link w:val="Heading10"/>
    <w:rsid w:val="0090666A"/>
    <w:rPr>
      <w:rFonts w:ascii="Times New Roman" w:eastAsia="Times New Roman" w:hAnsi="Times New Roman"/>
      <w:b/>
      <w:sz w:val="24"/>
      <w:szCs w:val="20"/>
      <w:lang w:eastAsia="de-DE" w:bidi="ar-SA"/>
    </w:rPr>
  </w:style>
  <w:style w:type="character" w:customStyle="1" w:styleId="Heading2Char">
    <w:name w:val="Heading 2 Char"/>
    <w:basedOn w:val="DefaultParagraphFont"/>
    <w:link w:val="Heading20"/>
    <w:rsid w:val="0090666A"/>
    <w:rPr>
      <w:rFonts w:ascii="Times New Roman" w:eastAsia="Times New Roman" w:hAnsi="Times New Roman"/>
      <w:b/>
      <w:sz w:val="20"/>
      <w:szCs w:val="20"/>
      <w:lang w:eastAsia="de-DE" w:bidi="ar-SA"/>
    </w:rPr>
  </w:style>
  <w:style w:type="character" w:customStyle="1" w:styleId="Heading3Char">
    <w:name w:val="Heading 3 Char"/>
    <w:basedOn w:val="DefaultParagraphFont"/>
    <w:link w:val="Heading3"/>
    <w:rsid w:val="0090666A"/>
    <w:rPr>
      <w:rFonts w:ascii="Times New Roman" w:eastAsia="Times New Roman" w:hAnsi="Times New Roman"/>
      <w:sz w:val="20"/>
      <w:szCs w:val="20"/>
      <w:lang w:eastAsia="de-DE" w:bidi="ar-SA"/>
    </w:rPr>
  </w:style>
  <w:style w:type="character" w:customStyle="1" w:styleId="Heading4Char">
    <w:name w:val="Heading 4 Char"/>
    <w:basedOn w:val="DefaultParagraphFont"/>
    <w:link w:val="Heading4"/>
    <w:rsid w:val="0090666A"/>
    <w:rPr>
      <w:rFonts w:ascii="Times New Roman" w:eastAsia="Times New Roman" w:hAnsi="Times New Roman"/>
      <w:sz w:val="20"/>
      <w:szCs w:val="20"/>
      <w:lang w:eastAsia="de-DE" w:bidi="ar-SA"/>
    </w:rPr>
  </w:style>
  <w:style w:type="character" w:customStyle="1" w:styleId="Heading5Char">
    <w:name w:val="Heading 5 Char"/>
    <w:basedOn w:val="DefaultParagraphFont"/>
    <w:link w:val="Heading5"/>
    <w:rsid w:val="0090666A"/>
    <w:rPr>
      <w:rFonts w:ascii="Times New Roman" w:eastAsia="Times New Roman" w:hAnsi="Times New Roman"/>
      <w:sz w:val="20"/>
      <w:szCs w:val="20"/>
      <w:lang w:eastAsia="de-DE" w:bidi="ar-SA"/>
    </w:rPr>
  </w:style>
  <w:style w:type="character" w:customStyle="1" w:styleId="Heading6Char">
    <w:name w:val="Heading 6 Char"/>
    <w:basedOn w:val="DefaultParagraphFont"/>
    <w:link w:val="Heading6"/>
    <w:rsid w:val="0090666A"/>
    <w:rPr>
      <w:rFonts w:ascii="Times New Roman" w:eastAsia="Times New Roman" w:hAnsi="Times New Roman"/>
      <w:sz w:val="20"/>
      <w:szCs w:val="20"/>
      <w:lang w:eastAsia="de-DE" w:bidi="ar-SA"/>
    </w:rPr>
  </w:style>
  <w:style w:type="character" w:customStyle="1" w:styleId="Heading7Char">
    <w:name w:val="Heading 7 Char"/>
    <w:basedOn w:val="DefaultParagraphFont"/>
    <w:link w:val="Heading7"/>
    <w:rsid w:val="0090666A"/>
    <w:rPr>
      <w:rFonts w:ascii="Times New Roman" w:eastAsia="Times New Roman" w:hAnsi="Times New Roman"/>
      <w:sz w:val="20"/>
      <w:szCs w:val="20"/>
      <w:lang w:eastAsia="de-DE" w:bidi="ar-SA"/>
    </w:rPr>
  </w:style>
  <w:style w:type="character" w:customStyle="1" w:styleId="Heading8Char">
    <w:name w:val="Heading 8 Char"/>
    <w:basedOn w:val="DefaultParagraphFont"/>
    <w:link w:val="Heading8"/>
    <w:rsid w:val="0090666A"/>
    <w:rPr>
      <w:rFonts w:ascii="Times New Roman" w:eastAsia="Times New Roman" w:hAnsi="Times New Roman"/>
      <w:sz w:val="20"/>
      <w:szCs w:val="20"/>
      <w:lang w:eastAsia="de-DE" w:bidi="ar-SA"/>
    </w:rPr>
  </w:style>
  <w:style w:type="character" w:customStyle="1" w:styleId="Heading9Char">
    <w:name w:val="Heading 9 Char"/>
    <w:basedOn w:val="DefaultParagraphFont"/>
    <w:link w:val="Heading9"/>
    <w:rsid w:val="0090666A"/>
    <w:rPr>
      <w:rFonts w:ascii="Times New Roman" w:eastAsia="Times New Roman" w:hAnsi="Times New Roman"/>
      <w:sz w:val="20"/>
      <w:szCs w:val="20"/>
      <w:lang w:eastAsia="de-DE" w:bidi="ar-SA"/>
    </w:rPr>
  </w:style>
  <w:style w:type="paragraph" w:customStyle="1" w:styleId="runninghead-right">
    <w:name w:val="running head - right"/>
    <w:basedOn w:val="Normal"/>
    <w:rsid w:val="00B17E0A"/>
    <w:pPr>
      <w:ind w:firstLine="0"/>
      <w:jc w:val="right"/>
    </w:pPr>
    <w:rPr>
      <w:bCs/>
      <w:sz w:val="18"/>
      <w:szCs w:val="18"/>
    </w:rPr>
  </w:style>
  <w:style w:type="character" w:styleId="PageNumber">
    <w:name w:val="page number"/>
    <w:basedOn w:val="DefaultParagraphFont"/>
    <w:rsid w:val="00B17E0A"/>
    <w:rPr>
      <w:sz w:val="18"/>
    </w:rPr>
  </w:style>
  <w:style w:type="paragraph" w:customStyle="1" w:styleId="papertitle">
    <w:name w:val="papertitle"/>
    <w:basedOn w:val="Normal"/>
    <w:next w:val="author"/>
    <w:rsid w:val="00B17E0A"/>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rsid w:val="00B17E0A"/>
    <w:pPr>
      <w:spacing w:before="120" w:line="280" w:lineRule="atLeast"/>
    </w:pPr>
    <w:rPr>
      <w:sz w:val="24"/>
    </w:rPr>
  </w:style>
  <w:style w:type="paragraph" w:customStyle="1" w:styleId="tablecaption">
    <w:name w:val="tablecaption"/>
    <w:basedOn w:val="Normal"/>
    <w:next w:val="Normal"/>
    <w:rsid w:val="00B17E0A"/>
    <w:pPr>
      <w:keepNext/>
      <w:keepLines/>
      <w:spacing w:before="240" w:after="120" w:line="220" w:lineRule="atLeast"/>
      <w:ind w:firstLine="0"/>
      <w:jc w:val="center"/>
    </w:pPr>
    <w:rPr>
      <w:sz w:val="18"/>
      <w:lang w:val="de-DE"/>
    </w:rPr>
  </w:style>
  <w:style w:type="character" w:customStyle="1" w:styleId="url">
    <w:name w:val="url"/>
    <w:basedOn w:val="DefaultParagraphFont"/>
    <w:rsid w:val="00B17E0A"/>
    <w:rPr>
      <w:rFonts w:ascii="Courier" w:hAnsi="Courier"/>
      <w:noProof/>
      <w:lang w:val="en-US"/>
    </w:rPr>
  </w:style>
  <w:style w:type="paragraph" w:styleId="FootnoteText">
    <w:name w:val="footnote text"/>
    <w:basedOn w:val="Normal"/>
    <w:link w:val="FootnoteTextChar"/>
    <w:rsid w:val="00B17E0A"/>
    <w:pPr>
      <w:spacing w:line="220" w:lineRule="atLeast"/>
      <w:ind w:left="227" w:hanging="227"/>
    </w:pPr>
    <w:rPr>
      <w:sz w:val="18"/>
    </w:rPr>
  </w:style>
  <w:style w:type="character" w:customStyle="1" w:styleId="FootnoteTextChar">
    <w:name w:val="Footnote Text Char"/>
    <w:basedOn w:val="DefaultParagraphFont"/>
    <w:link w:val="FootnoteText"/>
    <w:rsid w:val="00364275"/>
    <w:rPr>
      <w:rFonts w:ascii="Times New Roman" w:eastAsia="Times New Roman" w:hAnsi="Times New Roman"/>
      <w:sz w:val="18"/>
      <w:szCs w:val="20"/>
      <w:lang w:eastAsia="de-DE" w:bidi="ar-SA"/>
    </w:rPr>
  </w:style>
  <w:style w:type="paragraph" w:styleId="BalloonText">
    <w:name w:val="Balloon Text"/>
    <w:basedOn w:val="Normal"/>
    <w:link w:val="BalloonTextChar"/>
    <w:rsid w:val="007D3F0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D3F01"/>
    <w:rPr>
      <w:rFonts w:ascii="Tahoma" w:eastAsia="Times New Roman" w:hAnsi="Tahoma" w:cs="Tahoma"/>
      <w:sz w:val="16"/>
      <w:szCs w:val="16"/>
      <w:lang w:eastAsia="de-DE" w:bidi="ar-SA"/>
    </w:rPr>
  </w:style>
  <w:style w:type="character" w:customStyle="1" w:styleId="RH">
    <w:name w:val="RH"/>
    <w:basedOn w:val="DefaultParagraphFont"/>
    <w:rsid w:val="000F1F28"/>
  </w:style>
  <w:style w:type="paragraph" w:customStyle="1" w:styleId="ReferenceLine">
    <w:name w:val="ReferenceLine"/>
    <w:basedOn w:val="p1a"/>
    <w:rsid w:val="00B17E0A"/>
    <w:pPr>
      <w:spacing w:line="200" w:lineRule="exact"/>
    </w:pPr>
    <w:rPr>
      <w:sz w:val="16"/>
    </w:rPr>
  </w:style>
  <w:style w:type="paragraph" w:customStyle="1" w:styleId="Default">
    <w:name w:val="Default"/>
    <w:rsid w:val="00D97282"/>
    <w:pPr>
      <w:autoSpaceDE w:val="0"/>
      <w:autoSpaceDN w:val="0"/>
      <w:adjustRightInd w:val="0"/>
      <w:spacing w:after="0" w:line="240" w:lineRule="auto"/>
    </w:pPr>
    <w:rPr>
      <w:rFonts w:ascii="Times New Roman" w:hAnsi="Times New Roman"/>
      <w:color w:val="000000"/>
      <w:sz w:val="24"/>
      <w:szCs w:val="24"/>
      <w:lang w:bidi="ar-SA"/>
    </w:rPr>
  </w:style>
  <w:style w:type="character" w:styleId="Strong">
    <w:name w:val="Strong"/>
    <w:basedOn w:val="DefaultParagraphFont"/>
    <w:uiPriority w:val="22"/>
    <w:qFormat/>
    <w:rsid w:val="00AC278F"/>
    <w:rPr>
      <w:b/>
      <w:bCs/>
    </w:rPr>
  </w:style>
  <w:style w:type="paragraph" w:styleId="Caption">
    <w:name w:val="caption"/>
    <w:basedOn w:val="Normal"/>
    <w:next w:val="Normal"/>
    <w:unhideWhenUsed/>
    <w:rsid w:val="005A1859"/>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242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mail1,%20email2%7d@uzh.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ual-paradigm.com/tutorials/writingeffectiveusecase.jsp" TargetMode="External"/><Relationship Id="rId5" Type="http://schemas.openxmlformats.org/officeDocument/2006/relationships/webSettings" Target="webSettings.xml"/><Relationship Id="rId10" Type="http://schemas.openxmlformats.org/officeDocument/2006/relationships/hyperlink" Target="http://www.ncbi.nlm.nih.gov"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c\AppData\Local\Temp\Temp1_splnproc1110.zip\splnproc1110.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28A1D-ACCB-45D9-9D10-4F70DCB11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splnproc1110.dotm</Template>
  <TotalTime>9</TotalTime>
  <Pages>4</Pages>
  <Words>977</Words>
  <Characters>5572</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dataspect IT-Services, Heidelberg, Germany</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Cushing, Judy</dc:creator>
  <dc:description>Formats and macros for Springer Lecture Notes</dc:description>
  <cp:lastModifiedBy>Eder John Scheid</cp:lastModifiedBy>
  <cp:revision>8</cp:revision>
  <dcterms:created xsi:type="dcterms:W3CDTF">2021-03-02T11:34:00Z</dcterms:created>
  <dcterms:modified xsi:type="dcterms:W3CDTF">2021-03-02T11:48:00Z</dcterms:modified>
</cp:coreProperties>
</file>